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F6EC" w14:textId="4C2557AE" w:rsidR="00AA7246" w:rsidRDefault="00B9725C" w:rsidP="00B9725C">
      <w:pPr>
        <w:pBdr>
          <w:top w:val="nil"/>
          <w:left w:val="nil"/>
          <w:bottom w:val="nil"/>
          <w:right w:val="nil"/>
          <w:between w:val="nil"/>
        </w:pBdr>
        <w:spacing w:before="10"/>
        <w:jc w:val="center"/>
        <w:rPr>
          <w:rFonts w:ascii="Times New Roman" w:eastAsia="Times New Roman" w:hAnsi="Times New Roman" w:cs="Times New Roman"/>
          <w:color w:val="000000"/>
          <w:sz w:val="21"/>
          <w:szCs w:val="21"/>
        </w:rPr>
      </w:pPr>
      <w:r>
        <w:rPr>
          <w:noProof/>
        </w:rPr>
        <w:drawing>
          <wp:anchor distT="0" distB="0" distL="0" distR="0" simplePos="0" relativeHeight="251658243" behindDoc="0" locked="0" layoutInCell="1" hidden="0" allowOverlap="1" wp14:anchorId="41DBBEDA" wp14:editId="0BC50069">
            <wp:simplePos x="0" y="0"/>
            <wp:positionH relativeFrom="column">
              <wp:posOffset>4975225</wp:posOffset>
            </wp:positionH>
            <wp:positionV relativeFrom="paragraph">
              <wp:posOffset>146685</wp:posOffset>
            </wp:positionV>
            <wp:extent cx="1254125" cy="895350"/>
            <wp:effectExtent l="0" t="0" r="3175" b="0"/>
            <wp:wrapNone/>
            <wp:docPr id="222" name="Picture 222"/>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254125" cy="895350"/>
                    </a:xfrm>
                    <a:prstGeom prst="rect">
                      <a:avLst/>
                    </a:prstGeom>
                    <a:ln/>
                  </pic:spPr>
                </pic:pic>
              </a:graphicData>
            </a:graphic>
          </wp:anchor>
        </w:drawing>
      </w:r>
      <w:r>
        <w:rPr>
          <w:rFonts w:ascii="Times New Roman" w:eastAsia="Times New Roman" w:hAnsi="Times New Roman" w:cs="Times New Roman"/>
          <w:noProof/>
          <w:color w:val="000000"/>
          <w:sz w:val="21"/>
          <w:szCs w:val="21"/>
        </w:rPr>
        <w:drawing>
          <wp:anchor distT="0" distB="0" distL="114300" distR="114300" simplePos="0" relativeHeight="251658244" behindDoc="0" locked="0" layoutInCell="1" allowOverlap="1" wp14:anchorId="760DF50F" wp14:editId="65657767">
            <wp:simplePos x="0" y="0"/>
            <wp:positionH relativeFrom="column">
              <wp:posOffset>2026920</wp:posOffset>
            </wp:positionH>
            <wp:positionV relativeFrom="paragraph">
              <wp:posOffset>135255</wp:posOffset>
            </wp:positionV>
            <wp:extent cx="2616200" cy="880787"/>
            <wp:effectExtent l="0" t="0" r="0" b="0"/>
            <wp:wrapNone/>
            <wp:docPr id="1534122632" name="Picture 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22632" name="Picture 8" descr="A logo with text o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6200" cy="880787"/>
                    </a:xfrm>
                    <a:prstGeom prst="rect">
                      <a:avLst/>
                    </a:prstGeom>
                    <a:noFill/>
                  </pic:spPr>
                </pic:pic>
              </a:graphicData>
            </a:graphic>
            <wp14:sizeRelH relativeFrom="margin">
              <wp14:pctWidth>0</wp14:pctWidth>
            </wp14:sizeRelH>
            <wp14:sizeRelV relativeFrom="margin">
              <wp14:pctHeight>0</wp14:pctHeight>
            </wp14:sizeRelV>
          </wp:anchor>
        </w:drawing>
      </w:r>
    </w:p>
    <w:p w14:paraId="0E83AFCD" w14:textId="0527AD99" w:rsidR="00AA7246" w:rsidRDefault="00AA7246">
      <w:pPr>
        <w:pStyle w:val="Title"/>
        <w:spacing w:before="100"/>
        <w:ind w:firstLine="3484"/>
        <w:rPr>
          <w:b w:val="0"/>
        </w:rPr>
      </w:pPr>
    </w:p>
    <w:p w14:paraId="6CFC0CE2" w14:textId="5E936D14" w:rsidR="00AA7246" w:rsidRDefault="00AA7246">
      <w:pPr>
        <w:pStyle w:val="Title"/>
        <w:ind w:firstLine="3484"/>
        <w:jc w:val="both"/>
        <w:rPr>
          <w:b w:val="0"/>
        </w:rPr>
      </w:pPr>
    </w:p>
    <w:p w14:paraId="1C8729E6" w14:textId="77777777" w:rsidR="00AA7246" w:rsidRDefault="00AA7246">
      <w:pPr>
        <w:pBdr>
          <w:top w:val="nil"/>
          <w:left w:val="nil"/>
          <w:bottom w:val="nil"/>
          <w:right w:val="nil"/>
          <w:between w:val="nil"/>
        </w:pBdr>
        <w:rPr>
          <w:rFonts w:ascii="Franklin Gothic Demi" w:eastAsia="Franklin Gothic Demi" w:hAnsi="Franklin Gothic Demi" w:cs="Franklin Gothic Demi"/>
          <w:b/>
          <w:color w:val="000000"/>
          <w:sz w:val="20"/>
          <w:szCs w:val="20"/>
        </w:rPr>
      </w:pPr>
    </w:p>
    <w:p w14:paraId="48C2DB66" w14:textId="77777777" w:rsidR="00B9725C" w:rsidRDefault="00B9725C" w:rsidP="5559CB68">
      <w:pPr>
        <w:pBdr>
          <w:top w:val="nil"/>
          <w:left w:val="nil"/>
          <w:bottom w:val="nil"/>
          <w:right w:val="nil"/>
          <w:between w:val="nil"/>
        </w:pBdr>
        <w:jc w:val="center"/>
        <w:rPr>
          <w:rFonts w:ascii="Franklin Gothic Demi" w:eastAsia="Franklin Gothic Demi" w:hAnsi="Franklin Gothic Demi" w:cs="Franklin Gothic Demi"/>
          <w:color w:val="000000" w:themeColor="text1"/>
          <w:sz w:val="24"/>
          <w:szCs w:val="24"/>
        </w:rPr>
      </w:pPr>
    </w:p>
    <w:p w14:paraId="052018D9" w14:textId="77777777" w:rsidR="00B9725C" w:rsidRDefault="00B9725C" w:rsidP="5559CB68">
      <w:pPr>
        <w:pBdr>
          <w:top w:val="nil"/>
          <w:left w:val="nil"/>
          <w:bottom w:val="nil"/>
          <w:right w:val="nil"/>
          <w:between w:val="nil"/>
        </w:pBdr>
        <w:jc w:val="center"/>
        <w:rPr>
          <w:rFonts w:ascii="Franklin Gothic Demi" w:eastAsia="Franklin Gothic Demi" w:hAnsi="Franklin Gothic Demi" w:cs="Franklin Gothic Demi"/>
          <w:color w:val="000000" w:themeColor="text1"/>
          <w:sz w:val="24"/>
          <w:szCs w:val="24"/>
        </w:rPr>
      </w:pPr>
    </w:p>
    <w:p w14:paraId="4FFD612A" w14:textId="77777777" w:rsidR="00B9725C" w:rsidRDefault="00B9725C" w:rsidP="5559CB68">
      <w:pPr>
        <w:pBdr>
          <w:top w:val="nil"/>
          <w:left w:val="nil"/>
          <w:bottom w:val="nil"/>
          <w:right w:val="nil"/>
          <w:between w:val="nil"/>
        </w:pBdr>
        <w:jc w:val="center"/>
        <w:rPr>
          <w:rFonts w:ascii="Franklin Gothic Demi" w:eastAsia="Franklin Gothic Demi" w:hAnsi="Franklin Gothic Demi" w:cs="Franklin Gothic Demi"/>
          <w:color w:val="000000" w:themeColor="text1"/>
          <w:sz w:val="24"/>
          <w:szCs w:val="24"/>
        </w:rPr>
      </w:pPr>
    </w:p>
    <w:p w14:paraId="085F1055" w14:textId="3B65EB37" w:rsidR="00AA7246" w:rsidRDefault="003026A2" w:rsidP="5559CB68">
      <w:pPr>
        <w:pBdr>
          <w:top w:val="nil"/>
          <w:left w:val="nil"/>
          <w:bottom w:val="nil"/>
          <w:right w:val="nil"/>
          <w:between w:val="nil"/>
        </w:pBdr>
        <w:jc w:val="center"/>
        <w:rPr>
          <w:rFonts w:ascii="Franklin Gothic Demi" w:eastAsia="Franklin Gothic Demi" w:hAnsi="Franklin Gothic Demi" w:cs="Franklin Gothic Demi"/>
          <w:color w:val="000000"/>
          <w:sz w:val="24"/>
          <w:szCs w:val="24"/>
        </w:rPr>
      </w:pPr>
      <w:r>
        <w:rPr>
          <w:rFonts w:ascii="Franklin Gothic Demi" w:eastAsia="Franklin Gothic Demi" w:hAnsi="Franklin Gothic Demi" w:cs="Franklin Gothic Demi"/>
          <w:color w:val="000000" w:themeColor="text1"/>
          <w:sz w:val="24"/>
          <w:szCs w:val="24"/>
        </w:rPr>
        <w:t>PARMER LANE (FM 734) CORRIDOR STUDY</w:t>
      </w:r>
    </w:p>
    <w:p w14:paraId="691FA046" w14:textId="217F47FF" w:rsidR="009B285B" w:rsidRDefault="003026A2">
      <w:pPr>
        <w:pBdr>
          <w:top w:val="nil"/>
          <w:left w:val="nil"/>
          <w:bottom w:val="nil"/>
          <w:right w:val="nil"/>
          <w:between w:val="nil"/>
        </w:pBdr>
        <w:jc w:val="center"/>
        <w:rPr>
          <w:rFonts w:ascii="Franklin Gothic Demi" w:eastAsia="Franklin Gothic Demi" w:hAnsi="Franklin Gothic Demi" w:cs="Franklin Gothic Demi"/>
          <w:color w:val="000000"/>
          <w:sz w:val="24"/>
          <w:szCs w:val="24"/>
        </w:rPr>
      </w:pPr>
      <w:r>
        <w:rPr>
          <w:rFonts w:ascii="Franklin Gothic Demi" w:eastAsia="Franklin Gothic Demi" w:hAnsi="Franklin Gothic Demi" w:cs="Franklin Gothic Demi"/>
          <w:color w:val="000000"/>
          <w:sz w:val="24"/>
          <w:szCs w:val="24"/>
        </w:rPr>
        <w:t>OPEN HOUSE #2</w:t>
      </w:r>
    </w:p>
    <w:p w14:paraId="228557AB" w14:textId="77777777" w:rsidR="00E27F57" w:rsidRDefault="00F740B1" w:rsidP="00E27F57">
      <w:pPr>
        <w:pBdr>
          <w:top w:val="nil"/>
          <w:left w:val="nil"/>
          <w:bottom w:val="nil"/>
          <w:right w:val="nil"/>
          <w:between w:val="nil"/>
        </w:pBdr>
        <w:jc w:val="center"/>
        <w:rPr>
          <w:rFonts w:ascii="Franklin Gothic Demi" w:eastAsia="Franklin Gothic Demi" w:hAnsi="Franklin Gothic Demi" w:cs="Franklin Gothic Demi"/>
          <w:color w:val="000000"/>
          <w:sz w:val="24"/>
          <w:szCs w:val="24"/>
        </w:rPr>
      </w:pPr>
      <w:r>
        <w:rPr>
          <w:rFonts w:ascii="Franklin Gothic Demi" w:eastAsia="Franklin Gothic Demi" w:hAnsi="Franklin Gothic Demi" w:cs="Franklin Gothic Demi"/>
          <w:color w:val="000000"/>
          <w:sz w:val="24"/>
          <w:szCs w:val="24"/>
        </w:rPr>
        <w:t>COMMENT FORM</w:t>
      </w:r>
      <w:bookmarkStart w:id="0" w:name="bookmark=id.gjdgxs" w:colFirst="0" w:colLast="0"/>
      <w:bookmarkEnd w:id="0"/>
    </w:p>
    <w:p w14:paraId="22365CBE" w14:textId="77777777" w:rsidR="00E27F57" w:rsidRDefault="00E27F57" w:rsidP="00E27F57">
      <w:pPr>
        <w:pBdr>
          <w:top w:val="nil"/>
          <w:left w:val="nil"/>
          <w:bottom w:val="nil"/>
          <w:right w:val="nil"/>
          <w:between w:val="nil"/>
        </w:pBdr>
        <w:jc w:val="center"/>
        <w:rPr>
          <w:rFonts w:ascii="Franklin Gothic Demi" w:eastAsia="Franklin Gothic Demi" w:hAnsi="Franklin Gothic Demi" w:cs="Franklin Gothic Demi"/>
          <w:color w:val="000000"/>
          <w:sz w:val="24"/>
          <w:szCs w:val="24"/>
        </w:rPr>
      </w:pPr>
    </w:p>
    <w:p w14:paraId="461E8921" w14:textId="70810F56" w:rsidR="00814647" w:rsidRPr="00E27F57" w:rsidRDefault="00814647" w:rsidP="00E27F57">
      <w:pPr>
        <w:pBdr>
          <w:top w:val="nil"/>
          <w:left w:val="nil"/>
          <w:bottom w:val="nil"/>
          <w:right w:val="nil"/>
          <w:between w:val="nil"/>
        </w:pBdr>
        <w:rPr>
          <w:rFonts w:ascii="Franklin Gothic Demi" w:eastAsia="Franklin Gothic Demi" w:hAnsi="Franklin Gothic Demi" w:cs="Franklin Gothic Demi"/>
        </w:rPr>
      </w:pPr>
      <w:r w:rsidRPr="00E27F57">
        <w:rPr>
          <w:rFonts w:ascii="Franklin Gothic Demi" w:eastAsia="Franklin Gothic Demi" w:hAnsi="Franklin Gothic Demi" w:cs="Franklin Gothic Demi"/>
        </w:rPr>
        <w:t xml:space="preserve">Please include your contact information below. </w:t>
      </w:r>
    </w:p>
    <w:p w14:paraId="4DC94197" w14:textId="77777777" w:rsidR="00814647" w:rsidRDefault="00814647" w:rsidP="00814647">
      <w:pPr>
        <w:tabs>
          <w:tab w:val="left" w:pos="4871"/>
          <w:tab w:val="left" w:pos="9568"/>
        </w:tabs>
        <w:spacing w:before="1" w:line="360" w:lineRule="auto"/>
      </w:pPr>
    </w:p>
    <w:p w14:paraId="68580C91" w14:textId="15ADC300" w:rsidR="00AA7246" w:rsidRDefault="00F740B1" w:rsidP="00814647">
      <w:pPr>
        <w:tabs>
          <w:tab w:val="left" w:pos="4871"/>
          <w:tab w:val="left" w:pos="9568"/>
        </w:tabs>
        <w:spacing w:before="1" w:line="360" w:lineRule="auto"/>
      </w:pPr>
      <w:r>
        <w:t>NAME (PLEASE PRINT):</w:t>
      </w:r>
      <w:r w:rsidRPr="00814647">
        <w:rPr>
          <w:u w:val="single"/>
        </w:rPr>
        <w:t xml:space="preserve"> </w:t>
      </w:r>
      <w:r>
        <w:t>_________________________________</w:t>
      </w:r>
      <w:r w:rsidR="00072B4C">
        <w:t>_____________________</w:t>
      </w:r>
      <w:r>
        <w:t>_______________________________</w:t>
      </w:r>
    </w:p>
    <w:p w14:paraId="14E6FAB5" w14:textId="7A21F9D1" w:rsidR="00AA7246" w:rsidRDefault="00814647">
      <w:pPr>
        <w:tabs>
          <w:tab w:val="left" w:pos="4871"/>
          <w:tab w:val="left" w:pos="9568"/>
        </w:tabs>
        <w:spacing w:before="1" w:line="360" w:lineRule="auto"/>
      </w:pPr>
      <w:r>
        <w:t>EMAIL ADDRESS</w:t>
      </w:r>
      <w:r w:rsidR="00F740B1">
        <w:t>: __________________________________________________________</w:t>
      </w:r>
      <w:r w:rsidR="00072B4C">
        <w:t>_____________________</w:t>
      </w:r>
      <w:r w:rsidR="00F740B1">
        <w:t>_________________</w:t>
      </w:r>
    </w:p>
    <w:p w14:paraId="17BD5F32" w14:textId="77777777" w:rsidR="00E27F57" w:rsidRDefault="00814647" w:rsidP="00E27F57">
      <w:pPr>
        <w:tabs>
          <w:tab w:val="left" w:pos="4871"/>
          <w:tab w:val="left" w:pos="9568"/>
        </w:tabs>
        <w:spacing w:before="1" w:line="360" w:lineRule="auto"/>
      </w:pPr>
      <w:r>
        <w:t>PHONE NUMBER</w:t>
      </w:r>
      <w:r w:rsidR="00F740B1">
        <w:t>: _______________________________________________________________</w:t>
      </w:r>
      <w:r w:rsidR="00072B4C">
        <w:t>_____________________</w:t>
      </w:r>
      <w:r w:rsidR="00F740B1">
        <w:t>_______________</w:t>
      </w:r>
      <w:bookmarkStart w:id="1" w:name="bookmark=id.30j0zll" w:colFirst="0" w:colLast="0"/>
      <w:bookmarkEnd w:id="1"/>
    </w:p>
    <w:p w14:paraId="46235746" w14:textId="77777777" w:rsidR="00E27F57" w:rsidRDefault="00E27F57" w:rsidP="00E27F57">
      <w:pPr>
        <w:tabs>
          <w:tab w:val="left" w:pos="4871"/>
          <w:tab w:val="left" w:pos="9568"/>
        </w:tabs>
        <w:spacing w:before="1" w:line="360" w:lineRule="auto"/>
      </w:pPr>
    </w:p>
    <w:p w14:paraId="57EDA9D4" w14:textId="63C017B7" w:rsidR="00AA7246" w:rsidRPr="00E2293F" w:rsidRDefault="00B36ED4" w:rsidP="00E2293F">
      <w:pPr>
        <w:tabs>
          <w:tab w:val="left" w:pos="4871"/>
          <w:tab w:val="left" w:pos="9568"/>
        </w:tabs>
        <w:spacing w:before="1" w:line="360" w:lineRule="auto"/>
      </w:pPr>
      <w:r>
        <w:rPr>
          <w:rFonts w:ascii="Franklin Gothic Demi" w:eastAsia="Franklin Gothic Demi" w:hAnsi="Franklin Gothic Demi" w:cs="Franklin Gothic Demi"/>
        </w:rPr>
        <w:t>What are your comments on the short- and mid-term improvement concepts?</w:t>
      </w:r>
    </w:p>
    <w:p w14:paraId="6C0195BA" w14:textId="77777777" w:rsidR="00072B4C" w:rsidRDefault="00F740B1">
      <w:pPr>
        <w:pBdr>
          <w:top w:val="nil"/>
          <w:left w:val="nil"/>
          <w:bottom w:val="nil"/>
          <w:right w:val="nil"/>
          <w:between w:val="nil"/>
        </w:pBdr>
        <w:spacing w:line="360" w:lineRule="auto"/>
        <w:rPr>
          <w:rFonts w:ascii="Libre Franklin" w:eastAsia="Libre Franklin" w:hAnsi="Libre Franklin" w:cs="Libre Franklin"/>
          <w:color w:val="000000"/>
        </w:rPr>
      </w:pPr>
      <w:r>
        <w:rPr>
          <w:rFonts w:ascii="Libre Franklin" w:eastAsia="Libre Franklin" w:hAnsi="Libre Franklin" w:cs="Libre Franklin"/>
          <w:color w:val="000000"/>
        </w:rPr>
        <w:t>__________________________________________________________________________________________________________________________________________________________________________________________________________________________________________________</w:t>
      </w:r>
    </w:p>
    <w:p w14:paraId="143F6206" w14:textId="53AA873F" w:rsidR="00227A3E" w:rsidRDefault="00F740B1">
      <w:pPr>
        <w:pBdr>
          <w:top w:val="nil"/>
          <w:left w:val="nil"/>
          <w:bottom w:val="nil"/>
          <w:right w:val="nil"/>
          <w:between w:val="nil"/>
        </w:pBdr>
        <w:spacing w:line="360" w:lineRule="auto"/>
        <w:rPr>
          <w:rFonts w:ascii="Libre Franklin" w:eastAsia="Libre Franklin" w:hAnsi="Libre Franklin" w:cs="Libre Franklin"/>
          <w:color w:val="000000"/>
        </w:rPr>
      </w:pPr>
      <w:r>
        <w:rPr>
          <w:rFonts w:ascii="Libre Franklin" w:eastAsia="Libre Franklin" w:hAnsi="Libre Franklin" w:cs="Libre Frankli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DEE7E6" w14:textId="77777777" w:rsidR="006A610C" w:rsidRDefault="006A610C" w:rsidP="006A610C">
      <w:pPr>
        <w:pBdr>
          <w:top w:val="nil"/>
          <w:left w:val="nil"/>
          <w:bottom w:val="nil"/>
          <w:right w:val="nil"/>
          <w:between w:val="nil"/>
        </w:pBdr>
        <w:spacing w:line="360" w:lineRule="auto"/>
        <w:rPr>
          <w:rFonts w:ascii="Libre Franklin" w:eastAsia="Libre Franklin" w:hAnsi="Libre Franklin" w:cs="Libre Franklin"/>
          <w:color w:val="000000"/>
        </w:rPr>
      </w:pPr>
      <w:r>
        <w:rPr>
          <w:rFonts w:ascii="Libre Franklin" w:eastAsia="Libre Franklin" w:hAnsi="Libre Franklin" w:cs="Libre Franklin"/>
          <w:color w:val="000000"/>
        </w:rPr>
        <w:t>_________________________________________________________________________________________________________________________</w:t>
      </w:r>
    </w:p>
    <w:p w14:paraId="769FC788" w14:textId="7814F68F" w:rsidR="006A610C" w:rsidRDefault="006A610C" w:rsidP="006A610C">
      <w:pPr>
        <w:pBdr>
          <w:top w:val="nil"/>
          <w:left w:val="nil"/>
          <w:bottom w:val="nil"/>
          <w:right w:val="nil"/>
          <w:between w:val="nil"/>
        </w:pBdr>
        <w:spacing w:line="360" w:lineRule="auto"/>
        <w:rPr>
          <w:rFonts w:ascii="Libre Franklin" w:eastAsia="Libre Franklin" w:hAnsi="Libre Franklin" w:cs="Libre Franklin"/>
          <w:color w:val="000000"/>
        </w:rPr>
      </w:pPr>
      <w:r>
        <w:rPr>
          <w:rFonts w:ascii="Libre Franklin" w:eastAsia="Libre Franklin" w:hAnsi="Libre Franklin" w:cs="Libre Franklin"/>
          <w:color w:val="000000"/>
        </w:rPr>
        <w:t>_________________________________________________________________________________________________________________________</w:t>
      </w:r>
    </w:p>
    <w:p w14:paraId="4D305E9D" w14:textId="77777777" w:rsidR="00227A3E" w:rsidRDefault="00227A3E">
      <w:pPr>
        <w:pBdr>
          <w:top w:val="nil"/>
          <w:left w:val="nil"/>
          <w:bottom w:val="nil"/>
          <w:right w:val="nil"/>
          <w:between w:val="nil"/>
        </w:pBdr>
        <w:spacing w:line="360" w:lineRule="auto"/>
        <w:rPr>
          <w:rFonts w:ascii="Franklin Gothic Demi" w:eastAsia="Franklin Gothic Demi" w:hAnsi="Franklin Gothic Demi" w:cs="Franklin Gothic Demi"/>
        </w:rPr>
      </w:pPr>
    </w:p>
    <w:p w14:paraId="53991084" w14:textId="53971E34" w:rsidR="00AA7246" w:rsidRDefault="00227A3E">
      <w:pPr>
        <w:pBdr>
          <w:top w:val="nil"/>
          <w:left w:val="nil"/>
          <w:bottom w:val="nil"/>
          <w:right w:val="nil"/>
          <w:between w:val="nil"/>
        </w:pBdr>
        <w:spacing w:line="360" w:lineRule="auto"/>
        <w:rPr>
          <w:rFonts w:ascii="Libre Franklin" w:eastAsia="Libre Franklin" w:hAnsi="Libre Franklin" w:cs="Libre Franklin"/>
          <w:color w:val="000000"/>
        </w:rPr>
      </w:pPr>
      <w:r w:rsidRPr="00227A3E">
        <w:rPr>
          <w:rFonts w:ascii="Franklin Gothic Demi" w:eastAsia="Franklin Gothic Demi" w:hAnsi="Franklin Gothic Demi" w:cs="Franklin Gothic Demi"/>
        </w:rPr>
        <w:t xml:space="preserve">What </w:t>
      </w:r>
      <w:r w:rsidR="00306F05">
        <w:rPr>
          <w:rFonts w:ascii="Franklin Gothic Demi" w:eastAsia="Franklin Gothic Demi" w:hAnsi="Franklin Gothic Demi" w:cs="Franklin Gothic Demi"/>
        </w:rPr>
        <w:t xml:space="preserve">are your comments on the long-term improvement concepts? </w:t>
      </w:r>
      <w:r>
        <w:rPr>
          <w:rFonts w:ascii="Libre Franklin" w:eastAsia="Libre Franklin" w:hAnsi="Libre Franklin" w:cs="Libre Franklin"/>
          <w:color w:val="000000"/>
        </w:rPr>
        <w:t xml:space="preserve"> </w:t>
      </w:r>
      <w:r w:rsidR="00F740B1">
        <w:rPr>
          <w:rFonts w:ascii="Libre Franklin" w:eastAsia="Libre Franklin" w:hAnsi="Libre Franklin" w:cs="Libre Frankli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2B4C">
        <w:rPr>
          <w:rFonts w:ascii="Libre Franklin" w:eastAsia="Libre Franklin" w:hAnsi="Libre Franklin" w:cs="Libre Franklin"/>
          <w:color w:val="000000"/>
        </w:rPr>
        <w:t>_______________</w:t>
      </w:r>
      <w:r w:rsidR="00F740B1">
        <w:rPr>
          <w:rFonts w:ascii="Libre Franklin" w:eastAsia="Libre Franklin" w:hAnsi="Libre Franklin" w:cs="Libre Franklin"/>
          <w:color w:val="000000"/>
        </w:rPr>
        <w:t>_______</w:t>
      </w:r>
      <w:r w:rsidR="00072B4C">
        <w:rPr>
          <w:rFonts w:ascii="Libre Franklin" w:eastAsia="Libre Franklin" w:hAnsi="Libre Franklin" w:cs="Libre Franklin"/>
          <w:color w:val="000000"/>
        </w:rPr>
        <w:t>_____________________________________________________________________________________________________________________</w:t>
      </w:r>
    </w:p>
    <w:p w14:paraId="57A9A6E4" w14:textId="111C9805" w:rsidR="003D5102" w:rsidRPr="00C07056" w:rsidRDefault="00072B4C" w:rsidP="00C07056">
      <w:pPr>
        <w:pBdr>
          <w:left w:val="nil"/>
          <w:bottom w:val="nil"/>
          <w:right w:val="nil"/>
          <w:between w:val="nil"/>
        </w:pBdr>
        <w:spacing w:line="360" w:lineRule="auto"/>
        <w:rPr>
          <w:rFonts w:ascii="Libre Franklin" w:eastAsia="Libre Franklin" w:hAnsi="Libre Franklin" w:cs="Libre Franklin"/>
          <w:color w:val="000000"/>
        </w:rPr>
      </w:pPr>
      <w:r>
        <w:rPr>
          <w:rFonts w:ascii="Libre Franklin" w:eastAsia="Libre Franklin" w:hAnsi="Libre Franklin" w:cs="Libre Franklin"/>
          <w:color w:val="000000"/>
        </w:rPr>
        <w:t>__________________________________________________________________________________________________________________________________________________________________________________________________________________________________________________</w:t>
      </w:r>
    </w:p>
    <w:p w14:paraId="5B69AF0A" w14:textId="77777777" w:rsidR="006A610C" w:rsidRDefault="006A610C" w:rsidP="006A610C">
      <w:pPr>
        <w:rPr>
          <w:rFonts w:ascii="Franklin Gothic Demi" w:eastAsia="Franklin Gothic Demi" w:hAnsi="Franklin Gothic Demi" w:cs="Franklin Gothic Demi"/>
        </w:rPr>
      </w:pPr>
    </w:p>
    <w:p w14:paraId="43D4FDB4" w14:textId="0889269E" w:rsidR="00E2293F" w:rsidRPr="006A610C" w:rsidRDefault="008F1EBE" w:rsidP="00E2293F">
      <w:pPr>
        <w:pBdr>
          <w:top w:val="nil"/>
          <w:left w:val="nil"/>
          <w:bottom w:val="nil"/>
          <w:right w:val="nil"/>
          <w:between w:val="nil"/>
        </w:pBdr>
        <w:spacing w:line="360" w:lineRule="auto"/>
        <w:rPr>
          <w:rFonts w:ascii="Franklin Gothic Demi" w:eastAsia="Franklin Gothic Demi" w:hAnsi="Franklin Gothic Demi" w:cs="Franklin Gothic Demi"/>
        </w:rPr>
      </w:pPr>
      <w:r w:rsidRPr="006A610C">
        <w:rPr>
          <w:rFonts w:ascii="Franklin Gothic Demi" w:eastAsia="Franklin Gothic Demi" w:hAnsi="Franklin Gothic Demi" w:cs="Franklin Gothic Demi"/>
        </w:rPr>
        <w:t xml:space="preserve">General Comment Section: </w:t>
      </w:r>
      <w:r w:rsidR="00C07056">
        <w:rPr>
          <w:rFonts w:ascii="Franklin Gothic Demi" w:eastAsia="Franklin Gothic Demi" w:hAnsi="Franklin Gothic Demi" w:cs="Franklin Gothic Demi"/>
        </w:rPr>
        <w:t xml:space="preserve">Is there anything else you would like to tell us about Parmer Lane? </w:t>
      </w:r>
      <w:r w:rsidR="007C1642" w:rsidRPr="006A610C">
        <w:rPr>
          <w:rFonts w:ascii="Franklin Gothic Demi" w:eastAsia="Franklin Gothic Demi" w:hAnsi="Franklin Gothic Demi" w:cs="Franklin Gothic Demi"/>
        </w:rPr>
        <w:t xml:space="preserve"> </w:t>
      </w:r>
    </w:p>
    <w:p w14:paraId="0ADBE250" w14:textId="5B3A1BC0" w:rsidR="006A610C" w:rsidRDefault="006A610C" w:rsidP="00E2293F">
      <w:pPr>
        <w:pBdr>
          <w:left w:val="nil"/>
          <w:bottom w:val="nil"/>
          <w:right w:val="nil"/>
          <w:between w:val="nil"/>
        </w:pBdr>
        <w:spacing w:line="360" w:lineRule="auto"/>
        <w:rPr>
          <w:rFonts w:ascii="Libre Franklin" w:eastAsia="Libre Franklin" w:hAnsi="Libre Franklin" w:cs="Libre Franklin"/>
          <w:color w:val="000000"/>
        </w:rPr>
      </w:pPr>
      <w:r>
        <w:rPr>
          <w:rFonts w:ascii="Libre Franklin" w:eastAsia="Libre Franklin" w:hAnsi="Libre Franklin" w:cs="Libre Frankli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58F5CA" w14:textId="77777777" w:rsidR="006A610C" w:rsidRDefault="006A610C" w:rsidP="00E2293F">
      <w:pPr>
        <w:pBdr>
          <w:left w:val="nil"/>
          <w:bottom w:val="nil"/>
          <w:right w:val="nil"/>
          <w:between w:val="nil"/>
        </w:pBdr>
        <w:spacing w:line="360" w:lineRule="auto"/>
        <w:rPr>
          <w:rFonts w:ascii="Libre Franklin" w:eastAsia="Libre Franklin" w:hAnsi="Libre Franklin" w:cs="Libre Franklin"/>
          <w:color w:val="000000"/>
        </w:rPr>
      </w:pPr>
      <w:r>
        <w:rPr>
          <w:rFonts w:ascii="Libre Franklin" w:eastAsia="Libre Franklin" w:hAnsi="Libre Franklin" w:cs="Libre Frankli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E162DD" w14:textId="77777777" w:rsidR="006A610C" w:rsidRDefault="006A610C" w:rsidP="00E2293F">
      <w:pPr>
        <w:pBdr>
          <w:left w:val="nil"/>
          <w:bottom w:val="nil"/>
          <w:right w:val="nil"/>
          <w:between w:val="nil"/>
        </w:pBdr>
        <w:spacing w:line="360" w:lineRule="auto"/>
        <w:rPr>
          <w:rFonts w:ascii="Libre Franklin" w:eastAsia="Libre Franklin" w:hAnsi="Libre Franklin" w:cs="Libre Franklin"/>
          <w:color w:val="000000"/>
        </w:rPr>
      </w:pPr>
      <w:r>
        <w:rPr>
          <w:rFonts w:ascii="Libre Franklin" w:eastAsia="Libre Franklin" w:hAnsi="Libre Franklin" w:cs="Libre Frankli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FD79FE" w14:textId="1C383775" w:rsidR="006A610C" w:rsidRDefault="00E2293F" w:rsidP="00E2293F">
      <w:pPr>
        <w:rPr>
          <w:rFonts w:ascii="Libre Franklin" w:eastAsia="Libre Franklin" w:hAnsi="Libre Franklin" w:cs="Libre Franklin"/>
        </w:rPr>
      </w:pPr>
      <w:r w:rsidRPr="00E2293F">
        <w:rPr>
          <w:rFonts w:ascii="Libre Franklin" w:eastAsia="Libre Franklin" w:hAnsi="Libre Franklin" w:cs="Libre Franklin"/>
        </w:rPr>
        <w:t>_________________________________________________________________________________________________________________________</w:t>
      </w:r>
    </w:p>
    <w:p w14:paraId="56AE8E55" w14:textId="77777777" w:rsidR="00E2293F" w:rsidRDefault="00E2293F" w:rsidP="00E2293F">
      <w:pPr>
        <w:rPr>
          <w:rFonts w:eastAsia="Libre Franklin" w:cs="Libre Franklin"/>
          <w:i/>
          <w:iCs/>
          <w:sz w:val="16"/>
          <w:szCs w:val="16"/>
        </w:rPr>
      </w:pPr>
    </w:p>
    <w:p w14:paraId="082F0F1F" w14:textId="4E84815F" w:rsidR="00E2293F" w:rsidRDefault="00E2293F" w:rsidP="00E2293F">
      <w:pPr>
        <w:pBdr>
          <w:top w:val="nil"/>
          <w:left w:val="nil"/>
          <w:bottom w:val="nil"/>
          <w:right w:val="nil"/>
          <w:between w:val="nil"/>
        </w:pBdr>
        <w:spacing w:line="360" w:lineRule="auto"/>
        <w:rPr>
          <w:rFonts w:ascii="Libre Franklin" w:eastAsia="Libre Franklin" w:hAnsi="Libre Franklin" w:cs="Libre Franklin"/>
          <w:color w:val="000000"/>
        </w:rPr>
      </w:pPr>
      <w:r w:rsidRPr="00E2293F">
        <w:rPr>
          <w:rFonts w:ascii="Libre Franklin" w:eastAsia="Libre Franklin" w:hAnsi="Libre Franklin" w:cs="Libre Franklin"/>
        </w:rPr>
        <w:t>_________________________________________________________________________________________________________________________</w:t>
      </w:r>
      <w:r>
        <w:rPr>
          <w:rFonts w:ascii="Libre Franklin" w:eastAsia="Libre Franklin" w:hAnsi="Libre Franklin" w:cs="Libre Frankli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63CE37" w14:textId="77777777" w:rsidR="00E2293F" w:rsidRPr="00C07056" w:rsidRDefault="00E2293F" w:rsidP="00E2293F">
      <w:pPr>
        <w:pBdr>
          <w:left w:val="nil"/>
          <w:bottom w:val="nil"/>
          <w:right w:val="nil"/>
          <w:between w:val="nil"/>
        </w:pBdr>
        <w:spacing w:line="360" w:lineRule="auto"/>
        <w:rPr>
          <w:rFonts w:ascii="Libre Franklin" w:eastAsia="Libre Franklin" w:hAnsi="Libre Franklin" w:cs="Libre Franklin"/>
          <w:color w:val="000000"/>
        </w:rPr>
      </w:pPr>
      <w:r>
        <w:rPr>
          <w:rFonts w:ascii="Libre Franklin" w:eastAsia="Libre Franklin" w:hAnsi="Libre Franklin" w:cs="Libre Franklin"/>
          <w:color w:val="000000"/>
        </w:rPr>
        <w:t>__________________________________________________________________________________________________________________________________________________________________________________________________________________________________________________</w:t>
      </w:r>
    </w:p>
    <w:p w14:paraId="341A46B0" w14:textId="77777777" w:rsidR="00E2293F" w:rsidRPr="00E2293F" w:rsidRDefault="00E2293F" w:rsidP="4EDF8807">
      <w:pPr>
        <w:spacing w:before="101"/>
        <w:ind w:right="297"/>
        <w:rPr>
          <w:rFonts w:eastAsia="Libre Franklin" w:cs="Libre Franklin"/>
          <w:sz w:val="16"/>
          <w:szCs w:val="16"/>
        </w:rPr>
      </w:pPr>
    </w:p>
    <w:p w14:paraId="321B8460" w14:textId="7F3DC27C" w:rsidR="00805C05" w:rsidRPr="006A610C" w:rsidRDefault="00252ECA" w:rsidP="4EDF8807">
      <w:pPr>
        <w:spacing w:before="101"/>
        <w:ind w:right="297"/>
        <w:rPr>
          <w:rFonts w:eastAsia="Libre Franklin" w:cs="Libre Franklin"/>
          <w:i/>
          <w:iCs/>
          <w:sz w:val="16"/>
          <w:szCs w:val="16"/>
        </w:rPr>
      </w:pPr>
      <w:r w:rsidRPr="00F740B1">
        <w:rPr>
          <w:noProof/>
        </w:rPr>
        <mc:AlternateContent>
          <mc:Choice Requires="wps">
            <w:drawing>
              <wp:anchor distT="0" distB="0" distL="0" distR="0" simplePos="0" relativeHeight="251658240" behindDoc="0" locked="0" layoutInCell="1" hidden="0" allowOverlap="1" wp14:anchorId="0B45CC77" wp14:editId="20754B7F">
                <wp:simplePos x="0" y="0"/>
                <wp:positionH relativeFrom="column">
                  <wp:posOffset>-106680</wp:posOffset>
                </wp:positionH>
                <wp:positionV relativeFrom="paragraph">
                  <wp:posOffset>2198370</wp:posOffset>
                </wp:positionV>
                <wp:extent cx="3013075" cy="974725"/>
                <wp:effectExtent l="0" t="0" r="15875" b="15875"/>
                <wp:wrapTopAndBottom distT="0" distB="0"/>
                <wp:docPr id="491028590" name="Rectangle 491028590"/>
                <wp:cNvGraphicFramePr/>
                <a:graphic xmlns:a="http://schemas.openxmlformats.org/drawingml/2006/main">
                  <a:graphicData uri="http://schemas.microsoft.com/office/word/2010/wordprocessingShape">
                    <wps:wsp>
                      <wps:cNvSpPr/>
                      <wps:spPr>
                        <a:xfrm>
                          <a:off x="0" y="0"/>
                          <a:ext cx="3013075" cy="974725"/>
                        </a:xfrm>
                        <a:prstGeom prst="rect">
                          <a:avLst/>
                        </a:prstGeom>
                        <a:noFill/>
                        <a:ln w="9525" cap="flat" cmpd="sng">
                          <a:solidFill>
                            <a:srgbClr val="000000"/>
                          </a:solidFill>
                          <a:prstDash val="solid"/>
                          <a:miter lim="800000"/>
                          <a:headEnd type="none" w="sm" len="sm"/>
                          <a:tailEnd type="none" w="sm" len="sm"/>
                        </a:ln>
                      </wps:spPr>
                      <wps:txbx>
                        <w:txbxContent>
                          <w:p w14:paraId="3CE608A2" w14:textId="77777777" w:rsidR="00AA7246" w:rsidRPr="00F740B1" w:rsidRDefault="00F740B1">
                            <w:pPr>
                              <w:spacing w:before="1"/>
                              <w:ind w:left="158"/>
                              <w:textDirection w:val="btLr"/>
                              <w:rPr>
                                <w:rFonts w:ascii="Franklin Gothic Demi" w:hAnsi="Franklin Gothic Demi"/>
                              </w:rPr>
                            </w:pPr>
                            <w:r w:rsidRPr="00F740B1">
                              <w:rPr>
                                <w:rFonts w:ascii="Franklin Gothic Demi" w:eastAsia="Libre Franklin" w:hAnsi="Franklin Gothic Demi" w:cs="Libre Franklin"/>
                                <w:color w:val="000000"/>
                                <w:sz w:val="20"/>
                              </w:rPr>
                              <w:t>(Texas Transportation Code, §201.811(a)(5)): check each of the following boxes that apply to you:</w:t>
                            </w:r>
                          </w:p>
                          <w:p w14:paraId="5FE5F9EE" w14:textId="77777777" w:rsidR="00AA7246" w:rsidRPr="00F740B1" w:rsidRDefault="00F740B1" w:rsidP="00F740B1">
                            <w:pPr>
                              <w:pStyle w:val="ListParagraph"/>
                              <w:numPr>
                                <w:ilvl w:val="0"/>
                                <w:numId w:val="2"/>
                              </w:numPr>
                              <w:spacing w:before="17" w:line="251" w:lineRule="auto"/>
                              <w:textDirection w:val="btLr"/>
                            </w:pPr>
                            <w:r w:rsidRPr="00F740B1">
                              <w:rPr>
                                <w:rFonts w:eastAsia="Libre Franklin" w:cs="Libre Franklin"/>
                                <w:color w:val="000000"/>
                                <w:sz w:val="20"/>
                              </w:rPr>
                              <w:t>I am employed by TxDOT</w:t>
                            </w:r>
                          </w:p>
                          <w:p w14:paraId="14B1F974" w14:textId="77777777" w:rsidR="00AA7246" w:rsidRPr="00F740B1" w:rsidRDefault="00F740B1" w:rsidP="00F740B1">
                            <w:pPr>
                              <w:pStyle w:val="ListParagraph"/>
                              <w:numPr>
                                <w:ilvl w:val="0"/>
                                <w:numId w:val="2"/>
                              </w:numPr>
                              <w:spacing w:line="251" w:lineRule="auto"/>
                              <w:textDirection w:val="btLr"/>
                            </w:pPr>
                            <w:r w:rsidRPr="00F740B1">
                              <w:rPr>
                                <w:rFonts w:eastAsia="Libre Franklin" w:cs="Libre Franklin"/>
                                <w:color w:val="000000"/>
                                <w:sz w:val="20"/>
                              </w:rPr>
                              <w:t>I do business with TxDOT</w:t>
                            </w:r>
                          </w:p>
                          <w:p w14:paraId="0ABB9064" w14:textId="77777777" w:rsidR="00AA7246" w:rsidRPr="00F740B1" w:rsidRDefault="00F740B1" w:rsidP="00F740B1">
                            <w:pPr>
                              <w:pStyle w:val="ListParagraph"/>
                              <w:numPr>
                                <w:ilvl w:val="0"/>
                                <w:numId w:val="2"/>
                              </w:numPr>
                              <w:spacing w:line="255" w:lineRule="auto"/>
                              <w:textDirection w:val="btLr"/>
                            </w:pPr>
                            <w:r w:rsidRPr="00F740B1">
                              <w:rPr>
                                <w:rFonts w:eastAsia="Libre Franklin" w:cs="Libre Franklin"/>
                                <w:color w:val="000000"/>
                                <w:sz w:val="20"/>
                              </w:rPr>
                              <w:t>I could benefit monetarily from the project or other item about which I am commenting</w:t>
                            </w:r>
                          </w:p>
                        </w:txbxContent>
                      </wps:txbx>
                      <wps:bodyPr spcFirstLastPara="1" wrap="square" lIns="0" tIns="0" rIns="0" bIns="0" anchor="t" anchorCtr="0">
                        <a:noAutofit/>
                      </wps:bodyPr>
                    </wps:wsp>
                  </a:graphicData>
                </a:graphic>
              </wp:anchor>
            </w:drawing>
          </mc:Choice>
          <mc:Fallback>
            <w:pict>
              <v:rect w14:anchorId="0B45CC77" id="Rectangle 491028590" o:spid="_x0000_s1026" style="position:absolute;margin-left:-8.4pt;margin-top:173.1pt;width:237.25pt;height:76.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" filled="f">
                <v:stroke startarrowwidth="narrow" startarrowlength="short" endarrowwidth="narrow" endarrowlength="short"/>
                <v:textbox inset="0,0,0,0">
                  <w:txbxContent>
                    <w:p w14:paraId="3CE608A2" w14:textId="77777777" w:rsidR="00AA7246" w:rsidRPr="00F740B1" w:rsidRDefault="00F740B1">
                      <w:pPr>
                        <w:spacing w:before="1"/>
                        <w:ind w:left="158"/>
                        <w:textDirection w:val="btLr"/>
                        <w:rPr>
                          <w:rFonts w:ascii="Franklin Gothic Demi" w:hAnsi="Franklin Gothic Demi"/>
                        </w:rPr>
                      </w:pPr>
                      <w:r w:rsidRPr="00F740B1">
                        <w:rPr>
                          <w:rFonts w:ascii="Franklin Gothic Demi" w:eastAsia="Libre Franklin" w:hAnsi="Franklin Gothic Demi" w:cs="Libre Franklin"/>
                          <w:color w:val="000000"/>
                          <w:sz w:val="20"/>
                        </w:rPr>
                        <w:t>(Texas Transportation Code, §201.811(a)(5)): check each of the following boxes that apply to you:</w:t>
                      </w:r>
                    </w:p>
                    <w:p w14:paraId="5FE5F9EE" w14:textId="77777777" w:rsidR="00AA7246" w:rsidRPr="00F740B1" w:rsidRDefault="00F740B1" w:rsidP="00F740B1">
                      <w:pPr>
                        <w:pStyle w:val="ListParagraph"/>
                        <w:numPr>
                          <w:ilvl w:val="0"/>
                          <w:numId w:val="2"/>
                        </w:numPr>
                        <w:spacing w:before="17" w:line="251" w:lineRule="auto"/>
                        <w:textDirection w:val="btLr"/>
                      </w:pPr>
                      <w:r w:rsidRPr="00F740B1">
                        <w:rPr>
                          <w:rFonts w:eastAsia="Libre Franklin" w:cs="Libre Franklin"/>
                          <w:color w:val="000000"/>
                          <w:sz w:val="20"/>
                        </w:rPr>
                        <w:t>I am employed by TxDOT</w:t>
                      </w:r>
                    </w:p>
                    <w:p w14:paraId="14B1F974" w14:textId="77777777" w:rsidR="00AA7246" w:rsidRPr="00F740B1" w:rsidRDefault="00F740B1" w:rsidP="00F740B1">
                      <w:pPr>
                        <w:pStyle w:val="ListParagraph"/>
                        <w:numPr>
                          <w:ilvl w:val="0"/>
                          <w:numId w:val="2"/>
                        </w:numPr>
                        <w:spacing w:line="251" w:lineRule="auto"/>
                        <w:textDirection w:val="btLr"/>
                      </w:pPr>
                      <w:r w:rsidRPr="00F740B1">
                        <w:rPr>
                          <w:rFonts w:eastAsia="Libre Franklin" w:cs="Libre Franklin"/>
                          <w:color w:val="000000"/>
                          <w:sz w:val="20"/>
                        </w:rPr>
                        <w:t>I do business with TxDOT</w:t>
                      </w:r>
                    </w:p>
                    <w:p w14:paraId="0ABB9064" w14:textId="77777777" w:rsidR="00AA7246" w:rsidRPr="00F740B1" w:rsidRDefault="00F740B1" w:rsidP="00F740B1">
                      <w:pPr>
                        <w:pStyle w:val="ListParagraph"/>
                        <w:numPr>
                          <w:ilvl w:val="0"/>
                          <w:numId w:val="2"/>
                        </w:numPr>
                        <w:spacing w:line="255" w:lineRule="auto"/>
                        <w:textDirection w:val="btLr"/>
                      </w:pPr>
                      <w:r w:rsidRPr="00F740B1">
                        <w:rPr>
                          <w:rFonts w:eastAsia="Libre Franklin" w:cs="Libre Franklin"/>
                          <w:color w:val="000000"/>
                          <w:sz w:val="20"/>
                        </w:rPr>
                        <w:t>I could benefit monetarily from the project or other item about which I am commenting</w:t>
                      </w:r>
                    </w:p>
                  </w:txbxContent>
                </v:textbox>
                <w10:wrap type="topAndBottom"/>
              </v:rect>
            </w:pict>
          </mc:Fallback>
        </mc:AlternateContent>
      </w:r>
      <w:r w:rsidRPr="00F740B1">
        <w:rPr>
          <w:noProof/>
        </w:rPr>
        <mc:AlternateContent>
          <mc:Choice Requires="wps">
            <w:drawing>
              <wp:anchor distT="0" distB="0" distL="0" distR="0" simplePos="0" relativeHeight="251659776" behindDoc="0" locked="0" layoutInCell="1" hidden="0" allowOverlap="1" wp14:anchorId="6E6032BC" wp14:editId="26F8EB1B">
                <wp:simplePos x="0" y="0"/>
                <wp:positionH relativeFrom="column">
                  <wp:posOffset>-100330</wp:posOffset>
                </wp:positionH>
                <wp:positionV relativeFrom="paragraph">
                  <wp:posOffset>330835</wp:posOffset>
                </wp:positionV>
                <wp:extent cx="3003550" cy="1778000"/>
                <wp:effectExtent l="0" t="0" r="25400" b="12700"/>
                <wp:wrapTopAndBottom distT="0" distB="0"/>
                <wp:docPr id="1581530035" name="Rectangle 1581530035"/>
                <wp:cNvGraphicFramePr/>
                <a:graphic xmlns:a="http://schemas.openxmlformats.org/drawingml/2006/main">
                  <a:graphicData uri="http://schemas.microsoft.com/office/word/2010/wordprocessingShape">
                    <wps:wsp>
                      <wps:cNvSpPr/>
                      <wps:spPr>
                        <a:xfrm>
                          <a:off x="0" y="0"/>
                          <a:ext cx="3003550" cy="1778000"/>
                        </a:xfrm>
                        <a:prstGeom prst="rect">
                          <a:avLst/>
                        </a:prstGeom>
                        <a:noFill/>
                        <a:ln w="9525" cap="flat" cmpd="sng">
                          <a:solidFill>
                            <a:srgbClr val="000000"/>
                          </a:solidFill>
                          <a:prstDash val="solid"/>
                          <a:miter lim="800000"/>
                          <a:headEnd type="none" w="sm" len="sm"/>
                          <a:tailEnd type="none" w="sm" len="sm"/>
                        </a:ln>
                      </wps:spPr>
                      <wps:txbx>
                        <w:txbxContent>
                          <w:p w14:paraId="1F0C42CE" w14:textId="06694CF8" w:rsidR="00AA7246" w:rsidRPr="00F740B1" w:rsidRDefault="00F740B1">
                            <w:pPr>
                              <w:spacing w:before="1"/>
                              <w:ind w:left="158"/>
                              <w:textDirection w:val="btLr"/>
                              <w:rPr>
                                <w:rFonts w:ascii="Franklin Gothic Demi" w:hAnsi="Franklin Gothic Demi"/>
                              </w:rPr>
                            </w:pPr>
                            <w:r w:rsidRPr="00F740B1">
                              <w:rPr>
                                <w:rFonts w:ascii="Franklin Gothic Demi" w:eastAsia="Franklin Gothic Demi" w:hAnsi="Franklin Gothic Demi" w:cs="Franklin Gothic Demi"/>
                                <w:color w:val="000000"/>
                                <w:sz w:val="20"/>
                              </w:rPr>
                              <w:t xml:space="preserve">How did you hear about the </w:t>
                            </w:r>
                            <w:r w:rsidR="00A93D6E">
                              <w:rPr>
                                <w:rFonts w:ascii="Franklin Gothic Demi" w:eastAsia="Franklin Gothic Demi" w:hAnsi="Franklin Gothic Demi" w:cs="Franklin Gothic Demi"/>
                                <w:color w:val="000000"/>
                                <w:sz w:val="20"/>
                              </w:rPr>
                              <w:t>workshop</w:t>
                            </w:r>
                            <w:r w:rsidRPr="00F740B1">
                              <w:rPr>
                                <w:rFonts w:ascii="Franklin Gothic Demi" w:eastAsia="Franklin Gothic Demi" w:hAnsi="Franklin Gothic Demi" w:cs="Franklin Gothic Demi"/>
                                <w:color w:val="000000"/>
                                <w:sz w:val="20"/>
                              </w:rPr>
                              <w:t>? Check each of the following boxes that apply to you:</w:t>
                            </w:r>
                          </w:p>
                          <w:p w14:paraId="346BA530" w14:textId="6E8D6BA5"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 xml:space="preserve">Email from </w:t>
                            </w:r>
                            <w:r w:rsidR="003026A2">
                              <w:rPr>
                                <w:rFonts w:eastAsia="Libre Franklin" w:cs="Libre Franklin"/>
                                <w:color w:val="000000"/>
                                <w:sz w:val="20"/>
                              </w:rPr>
                              <w:t>Parmer Lane Corridor Study</w:t>
                            </w:r>
                            <w:r w:rsidRPr="00F740B1">
                              <w:rPr>
                                <w:rFonts w:eastAsia="Libre Franklin" w:cs="Libre Franklin"/>
                                <w:color w:val="000000"/>
                                <w:sz w:val="20"/>
                              </w:rPr>
                              <w:t xml:space="preserve"> (I’m on the mailing list.)</w:t>
                            </w:r>
                          </w:p>
                          <w:p w14:paraId="20ACFFCD" w14:textId="77777777"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Postcard</w:t>
                            </w:r>
                          </w:p>
                          <w:p w14:paraId="27DE1B63" w14:textId="77777777"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Newspaper Ad</w:t>
                            </w:r>
                          </w:p>
                          <w:p w14:paraId="0ECD7C7C" w14:textId="77777777"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Social Media</w:t>
                            </w:r>
                          </w:p>
                          <w:p w14:paraId="7C2D5A83" w14:textId="77777777"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Traditional Media (news, radio ad)</w:t>
                            </w:r>
                          </w:p>
                          <w:p w14:paraId="72F66001" w14:textId="77777777"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Heard Through a Friend/Colleague</w:t>
                            </w:r>
                          </w:p>
                          <w:p w14:paraId="70CDEF7C" w14:textId="77777777" w:rsidR="00AA7246" w:rsidRPr="00F740B1" w:rsidRDefault="00F740B1" w:rsidP="00B274A6">
                            <w:pPr>
                              <w:pStyle w:val="ListParagraph"/>
                              <w:numPr>
                                <w:ilvl w:val="0"/>
                                <w:numId w:val="3"/>
                              </w:numPr>
                              <w:textDirection w:val="btLr"/>
                            </w:pPr>
                            <w:r w:rsidRPr="00F1652A">
                              <w:rPr>
                                <w:rFonts w:eastAsia="Libre Franklin" w:cs="Libre Franklin"/>
                                <w:color w:val="000000"/>
                                <w:sz w:val="20"/>
                              </w:rPr>
                              <w:t>Other</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E6032BC" id="Rectangle 1581530035" o:spid="_x0000_s1027" style="position:absolute;margin-left:-7.9pt;margin-top:26.05pt;width:236.5pt;height:140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" filled="f">
                <v:stroke startarrowwidth="narrow" startarrowlength="short" endarrowwidth="narrow" endarrowlength="short"/>
                <v:textbox inset="0,0,0,0">
                  <w:txbxContent>
                    <w:p w14:paraId="1F0C42CE" w14:textId="06694CF8" w:rsidR="00AA7246" w:rsidRPr="00F740B1" w:rsidRDefault="00F740B1">
                      <w:pPr>
                        <w:spacing w:before="1"/>
                        <w:ind w:left="158"/>
                        <w:textDirection w:val="btLr"/>
                        <w:rPr>
                          <w:rFonts w:ascii="Franklin Gothic Demi" w:hAnsi="Franklin Gothic Demi"/>
                        </w:rPr>
                      </w:pPr>
                      <w:r w:rsidRPr="00F740B1">
                        <w:rPr>
                          <w:rFonts w:ascii="Franklin Gothic Demi" w:eastAsia="Franklin Gothic Demi" w:hAnsi="Franklin Gothic Demi" w:cs="Franklin Gothic Demi"/>
                          <w:color w:val="000000"/>
                          <w:sz w:val="20"/>
                        </w:rPr>
                        <w:t xml:space="preserve">How did you hear about the </w:t>
                      </w:r>
                      <w:r w:rsidR="00A93D6E">
                        <w:rPr>
                          <w:rFonts w:ascii="Franklin Gothic Demi" w:eastAsia="Franklin Gothic Demi" w:hAnsi="Franklin Gothic Demi" w:cs="Franklin Gothic Demi"/>
                          <w:color w:val="000000"/>
                          <w:sz w:val="20"/>
                        </w:rPr>
                        <w:t>workshop</w:t>
                      </w:r>
                      <w:r w:rsidRPr="00F740B1">
                        <w:rPr>
                          <w:rFonts w:ascii="Franklin Gothic Demi" w:eastAsia="Franklin Gothic Demi" w:hAnsi="Franklin Gothic Demi" w:cs="Franklin Gothic Demi"/>
                          <w:color w:val="000000"/>
                          <w:sz w:val="20"/>
                        </w:rPr>
                        <w:t>? Check each of the following boxes that apply to you:</w:t>
                      </w:r>
                    </w:p>
                    <w:p w14:paraId="346BA530" w14:textId="6E8D6BA5"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 xml:space="preserve">Email from </w:t>
                      </w:r>
                      <w:r w:rsidR="003026A2">
                        <w:rPr>
                          <w:rFonts w:eastAsia="Libre Franklin" w:cs="Libre Franklin"/>
                          <w:color w:val="000000"/>
                          <w:sz w:val="20"/>
                        </w:rPr>
                        <w:t>Parmer Lane Corridor Study</w:t>
                      </w:r>
                      <w:r w:rsidRPr="00F740B1">
                        <w:rPr>
                          <w:rFonts w:eastAsia="Libre Franklin" w:cs="Libre Franklin"/>
                          <w:color w:val="000000"/>
                          <w:sz w:val="20"/>
                        </w:rPr>
                        <w:t xml:space="preserve"> (I’m on the mailing list.)</w:t>
                      </w:r>
                    </w:p>
                    <w:p w14:paraId="20ACFFCD" w14:textId="77777777"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Postcard</w:t>
                      </w:r>
                    </w:p>
                    <w:p w14:paraId="27DE1B63" w14:textId="77777777"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Newspaper Ad</w:t>
                      </w:r>
                    </w:p>
                    <w:p w14:paraId="0ECD7C7C" w14:textId="77777777"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Social Media</w:t>
                      </w:r>
                    </w:p>
                    <w:p w14:paraId="7C2D5A83" w14:textId="77777777"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Traditional Media (news, radio ad)</w:t>
                      </w:r>
                    </w:p>
                    <w:p w14:paraId="72F66001" w14:textId="77777777" w:rsidR="00AA7246" w:rsidRPr="00F740B1" w:rsidRDefault="00F740B1" w:rsidP="00B274A6">
                      <w:pPr>
                        <w:pStyle w:val="ListParagraph"/>
                        <w:numPr>
                          <w:ilvl w:val="0"/>
                          <w:numId w:val="3"/>
                        </w:numPr>
                        <w:textDirection w:val="btLr"/>
                      </w:pPr>
                      <w:r w:rsidRPr="00F740B1">
                        <w:rPr>
                          <w:rFonts w:eastAsia="Libre Franklin" w:cs="Libre Franklin"/>
                          <w:color w:val="000000"/>
                          <w:sz w:val="20"/>
                        </w:rPr>
                        <w:t>Heard Through a Friend/Colleague</w:t>
                      </w:r>
                    </w:p>
                    <w:p w14:paraId="70CDEF7C" w14:textId="77777777" w:rsidR="00AA7246" w:rsidRPr="00F740B1" w:rsidRDefault="00F740B1" w:rsidP="00B274A6">
                      <w:pPr>
                        <w:pStyle w:val="ListParagraph"/>
                        <w:numPr>
                          <w:ilvl w:val="0"/>
                          <w:numId w:val="3"/>
                        </w:numPr>
                        <w:textDirection w:val="btLr"/>
                      </w:pPr>
                      <w:r w:rsidRPr="00F1652A">
                        <w:rPr>
                          <w:rFonts w:eastAsia="Libre Franklin" w:cs="Libre Franklin"/>
                          <w:color w:val="000000"/>
                          <w:sz w:val="20"/>
                        </w:rPr>
                        <w:t>Other</w:t>
                      </w:r>
                    </w:p>
                  </w:txbxContent>
                </v:textbox>
                <w10:wrap type="topAndBottom"/>
              </v:rect>
            </w:pict>
          </mc:Fallback>
        </mc:AlternateContent>
      </w:r>
      <w:r w:rsidRPr="00F740B1">
        <w:rPr>
          <w:noProof/>
        </w:rPr>
        <mc:AlternateContent>
          <mc:Choice Requires="wps">
            <w:drawing>
              <wp:anchor distT="45720" distB="45720" distL="114300" distR="114300" simplePos="0" relativeHeight="251665920" behindDoc="0" locked="0" layoutInCell="1" hidden="0" allowOverlap="1" wp14:anchorId="0DFDAD11" wp14:editId="04345AF1">
                <wp:simplePos x="0" y="0"/>
                <wp:positionH relativeFrom="column">
                  <wp:posOffset>2973070</wp:posOffset>
                </wp:positionH>
                <wp:positionV relativeFrom="paragraph">
                  <wp:posOffset>330835</wp:posOffset>
                </wp:positionV>
                <wp:extent cx="3810000" cy="1778000"/>
                <wp:effectExtent l="0" t="0" r="19050" b="12700"/>
                <wp:wrapNone/>
                <wp:docPr id="271053734" name="Rectangle 271053734"/>
                <wp:cNvGraphicFramePr/>
                <a:graphic xmlns:a="http://schemas.openxmlformats.org/drawingml/2006/main">
                  <a:graphicData uri="http://schemas.microsoft.com/office/word/2010/wordprocessingShape">
                    <wps:wsp>
                      <wps:cNvSpPr/>
                      <wps:spPr>
                        <a:xfrm>
                          <a:off x="0" y="0"/>
                          <a:ext cx="3810000" cy="1778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0DB537C" w14:textId="73FD07E0" w:rsidR="002514CB" w:rsidRDefault="002514CB">
                            <w:pPr>
                              <w:spacing w:before="100" w:line="204" w:lineRule="auto"/>
                              <w:jc w:val="both"/>
                              <w:textDirection w:val="btLr"/>
                              <w:rPr>
                                <w:rFonts w:eastAsia="Libre Franklin" w:cs="Libre Franklin"/>
                                <w:color w:val="000000"/>
                                <w:sz w:val="20"/>
                              </w:rPr>
                            </w:pPr>
                            <w:r w:rsidRPr="002514CB">
                              <w:rPr>
                                <w:rFonts w:eastAsia="Libre Franklin" w:cs="Libre Franklin"/>
                                <w:color w:val="000000"/>
                                <w:sz w:val="20"/>
                              </w:rPr>
                              <w:t xml:space="preserve">If you’d like to have your feedback included in the community workshop summary, please submit by Tuesday, Sept. </w:t>
                            </w:r>
                            <w:r w:rsidR="003026A2">
                              <w:rPr>
                                <w:rFonts w:eastAsia="Libre Franklin" w:cs="Libre Franklin"/>
                                <w:color w:val="000000"/>
                                <w:sz w:val="20"/>
                              </w:rPr>
                              <w:t>3</w:t>
                            </w:r>
                            <w:r w:rsidRPr="002514CB">
                              <w:rPr>
                                <w:rFonts w:eastAsia="Libre Franklin" w:cs="Libre Franklin"/>
                                <w:color w:val="000000"/>
                                <w:sz w:val="20"/>
                              </w:rPr>
                              <w:t>, 202</w:t>
                            </w:r>
                            <w:r w:rsidR="003026A2">
                              <w:rPr>
                                <w:rFonts w:eastAsia="Libre Franklin" w:cs="Libre Franklin"/>
                                <w:color w:val="000000"/>
                                <w:sz w:val="20"/>
                              </w:rPr>
                              <w:t>4</w:t>
                            </w:r>
                            <w:r w:rsidRPr="002514CB">
                              <w:rPr>
                                <w:rFonts w:eastAsia="Libre Franklin" w:cs="Libre Franklin"/>
                                <w:color w:val="000000"/>
                                <w:sz w:val="20"/>
                              </w:rPr>
                              <w:t>. We will continue to collect feedback throughout the process and encourage you to share your comments through any of these methods on an ongoing basis.</w:t>
                            </w:r>
                          </w:p>
                          <w:p w14:paraId="2B506FBE" w14:textId="6DD77E7D" w:rsidR="00AA7246" w:rsidRPr="00F740B1" w:rsidRDefault="00F740B1">
                            <w:pPr>
                              <w:spacing w:before="100" w:line="204" w:lineRule="auto"/>
                              <w:jc w:val="both"/>
                              <w:textDirection w:val="btLr"/>
                            </w:pPr>
                            <w:r w:rsidRPr="00F740B1">
                              <w:rPr>
                                <w:rFonts w:ascii="Franklin Gothic Demi" w:eastAsia="Libre Franklin" w:hAnsi="Franklin Gothic Demi" w:cs="Libre Franklin"/>
                                <w:color w:val="000000"/>
                                <w:sz w:val="20"/>
                              </w:rPr>
                              <w:t>Email:</w:t>
                            </w:r>
                            <w:r w:rsidRPr="00F740B1">
                              <w:rPr>
                                <w:rFonts w:eastAsia="Libre Franklin" w:cs="Libre Franklin"/>
                                <w:color w:val="000000"/>
                                <w:sz w:val="20"/>
                              </w:rPr>
                              <w:t xml:space="preserve"> </w:t>
                            </w:r>
                            <w:r w:rsidR="003026A2">
                              <w:rPr>
                                <w:rFonts w:eastAsia="Libre Franklin" w:cs="Libre Franklin"/>
                                <w:color w:val="000000"/>
                                <w:sz w:val="20"/>
                              </w:rPr>
                              <w:t>ParmerLaneCorridorStudy</w:t>
                            </w:r>
                            <w:r w:rsidRPr="00F740B1">
                              <w:rPr>
                                <w:rFonts w:eastAsia="Libre Franklin" w:cs="Libre Franklin"/>
                                <w:color w:val="000000"/>
                                <w:sz w:val="20"/>
                              </w:rPr>
                              <w:t>@</w:t>
                            </w:r>
                            <w:r w:rsidR="00902FA1">
                              <w:rPr>
                                <w:rFonts w:eastAsia="Libre Franklin" w:cs="Libre Franklin"/>
                                <w:color w:val="000000"/>
                                <w:sz w:val="20"/>
                              </w:rPr>
                              <w:t>gmail.com</w:t>
                            </w:r>
                          </w:p>
                          <w:p w14:paraId="47DB9E85" w14:textId="4FB58E36" w:rsidR="00AA7246" w:rsidRPr="00F740B1" w:rsidRDefault="00F740B1">
                            <w:pPr>
                              <w:spacing w:before="100" w:line="204" w:lineRule="auto"/>
                              <w:jc w:val="both"/>
                              <w:textDirection w:val="btLr"/>
                            </w:pPr>
                            <w:r w:rsidRPr="00F740B1">
                              <w:rPr>
                                <w:rFonts w:ascii="Franklin Gothic Demi" w:eastAsia="Libre Franklin" w:hAnsi="Franklin Gothic Demi" w:cs="Libre Franklin"/>
                                <w:color w:val="000000"/>
                                <w:sz w:val="20"/>
                              </w:rPr>
                              <w:t>Verbal Comment by Voicemail:</w:t>
                            </w:r>
                            <w:r w:rsidRPr="00F740B1">
                              <w:rPr>
                                <w:rFonts w:eastAsia="Libre Franklin" w:cs="Libre Franklin"/>
                                <w:b/>
                                <w:color w:val="000000"/>
                                <w:sz w:val="20"/>
                              </w:rPr>
                              <w:t xml:space="preserve"> </w:t>
                            </w:r>
                            <w:r w:rsidRPr="00624198">
                              <w:rPr>
                                <w:rFonts w:eastAsia="Libre Franklin" w:cs="Libre Franklin"/>
                                <w:color w:val="000000"/>
                                <w:sz w:val="20"/>
                              </w:rPr>
                              <w:t xml:space="preserve">(512) </w:t>
                            </w:r>
                            <w:r w:rsidR="00624198" w:rsidRPr="00624198">
                              <w:rPr>
                                <w:rFonts w:eastAsia="Libre Franklin" w:cs="Libre Franklin"/>
                                <w:color w:val="000000"/>
                                <w:sz w:val="20"/>
                              </w:rPr>
                              <w:t>651-3964</w:t>
                            </w:r>
                          </w:p>
                          <w:p w14:paraId="4F5D2DA1" w14:textId="07EFBB51" w:rsidR="00AA7246" w:rsidRPr="00F740B1" w:rsidRDefault="00F740B1">
                            <w:pPr>
                              <w:spacing w:before="100" w:line="204" w:lineRule="auto"/>
                              <w:jc w:val="both"/>
                              <w:textDirection w:val="btLr"/>
                            </w:pPr>
                            <w:r w:rsidRPr="00F740B1">
                              <w:rPr>
                                <w:rFonts w:ascii="Franklin Gothic Demi" w:eastAsia="Libre Franklin" w:hAnsi="Franklin Gothic Demi" w:cs="Libre Franklin"/>
                                <w:color w:val="000000"/>
                                <w:sz w:val="20"/>
                              </w:rPr>
                              <w:t>Mail:</w:t>
                            </w:r>
                            <w:r w:rsidRPr="00F740B1">
                              <w:rPr>
                                <w:rFonts w:eastAsia="Libre Franklin" w:cs="Libre Franklin"/>
                                <w:b/>
                                <w:color w:val="000000"/>
                                <w:sz w:val="20"/>
                              </w:rPr>
                              <w:t xml:space="preserve"> </w:t>
                            </w:r>
                            <w:r w:rsidR="003026A2">
                              <w:rPr>
                                <w:rFonts w:eastAsia="Libre Franklin" w:cs="Libre Franklin"/>
                                <w:color w:val="000000"/>
                                <w:sz w:val="20"/>
                              </w:rPr>
                              <w:t>Rifeline</w:t>
                            </w:r>
                            <w:r w:rsidR="00244D0D">
                              <w:rPr>
                                <w:rFonts w:eastAsia="Libre Franklin" w:cs="Libre Franklin"/>
                                <w:color w:val="000000"/>
                                <w:sz w:val="20"/>
                              </w:rPr>
                              <w:t xml:space="preserve">, </w:t>
                            </w:r>
                            <w:r w:rsidR="003026A2">
                              <w:rPr>
                                <w:rFonts w:eastAsia="Libre Franklin" w:cs="Libre Franklin"/>
                                <w:color w:val="000000"/>
                                <w:sz w:val="20"/>
                              </w:rPr>
                              <w:t xml:space="preserve">Parmer Lane (FM 734) </w:t>
                            </w:r>
                            <w:r w:rsidR="003656AB">
                              <w:rPr>
                                <w:rFonts w:eastAsia="Libre Franklin" w:cs="Libre Franklin"/>
                                <w:color w:val="000000"/>
                                <w:sz w:val="20"/>
                              </w:rPr>
                              <w:t>Corridor Study</w:t>
                            </w:r>
                          </w:p>
                          <w:p w14:paraId="44AC671C" w14:textId="0FC4E811" w:rsidR="00AA7246" w:rsidRPr="00F740B1" w:rsidRDefault="00F740B1">
                            <w:pPr>
                              <w:spacing w:before="100" w:line="204" w:lineRule="auto"/>
                              <w:textDirection w:val="btLr"/>
                            </w:pPr>
                            <w:r w:rsidRPr="00F740B1">
                              <w:rPr>
                                <w:rFonts w:eastAsia="Libre Franklin" w:cs="Libre Franklin"/>
                                <w:color w:val="000000"/>
                                <w:sz w:val="20"/>
                              </w:rPr>
                              <w:t xml:space="preserve">          </w:t>
                            </w:r>
                            <w:r w:rsidR="008D6ECA">
                              <w:rPr>
                                <w:rFonts w:eastAsia="Libre Franklin" w:cs="Libre Franklin"/>
                                <w:color w:val="000000"/>
                                <w:sz w:val="20"/>
                              </w:rPr>
                              <w:t xml:space="preserve">1608 </w:t>
                            </w:r>
                            <w:r w:rsidR="00732EE0">
                              <w:rPr>
                                <w:rFonts w:eastAsia="Libre Franklin" w:cs="Libre Franklin"/>
                                <w:color w:val="000000"/>
                                <w:sz w:val="20"/>
                              </w:rPr>
                              <w:t>W</w:t>
                            </w:r>
                            <w:r w:rsidR="008D6ECA">
                              <w:rPr>
                                <w:rFonts w:eastAsia="Libre Franklin" w:cs="Libre Franklin"/>
                                <w:color w:val="000000"/>
                                <w:sz w:val="20"/>
                              </w:rPr>
                              <w:t>. 6</w:t>
                            </w:r>
                            <w:r w:rsidR="008D6ECA" w:rsidRPr="008D6ECA">
                              <w:rPr>
                                <w:rFonts w:eastAsia="Libre Franklin" w:cs="Libre Franklin"/>
                                <w:color w:val="000000"/>
                                <w:sz w:val="20"/>
                                <w:vertAlign w:val="superscript"/>
                              </w:rPr>
                              <w:t>TH</w:t>
                            </w:r>
                            <w:r w:rsidR="008D6ECA">
                              <w:rPr>
                                <w:rFonts w:eastAsia="Libre Franklin" w:cs="Libre Franklin"/>
                                <w:color w:val="000000"/>
                                <w:sz w:val="20"/>
                              </w:rPr>
                              <w:t xml:space="preserve"> Street</w:t>
                            </w:r>
                            <w:r w:rsidRPr="00F740B1">
                              <w:rPr>
                                <w:rFonts w:eastAsia="Libre Franklin" w:cs="Libre Franklin"/>
                                <w:color w:val="000000"/>
                                <w:sz w:val="20"/>
                              </w:rPr>
                              <w:t>, Austin, TX 787</w:t>
                            </w:r>
                            <w:r w:rsidR="008D6ECA">
                              <w:rPr>
                                <w:rFonts w:eastAsia="Libre Franklin" w:cs="Libre Franklin"/>
                                <w:color w:val="000000"/>
                                <w:sz w:val="20"/>
                              </w:rPr>
                              <w:t>03</w:t>
                            </w:r>
                          </w:p>
                          <w:p w14:paraId="24FC6D0C" w14:textId="2890D475" w:rsidR="00AA7246" w:rsidRPr="00F740B1" w:rsidRDefault="00F740B1">
                            <w:pPr>
                              <w:spacing w:before="100" w:line="204" w:lineRule="auto"/>
                              <w:textDirection w:val="btLr"/>
                            </w:pPr>
                            <w:r w:rsidRPr="00F740B1">
                              <w:rPr>
                                <w:rFonts w:ascii="Franklin Gothic Demi" w:eastAsia="Libre Franklin" w:hAnsi="Franklin Gothic Demi" w:cs="Libre Franklin"/>
                                <w:color w:val="000000"/>
                                <w:sz w:val="20"/>
                              </w:rPr>
                              <w:t>Online:</w:t>
                            </w:r>
                            <w:r w:rsidRPr="00F740B1">
                              <w:rPr>
                                <w:rFonts w:eastAsia="Libre Franklin" w:cs="Libre Franklin"/>
                                <w:b/>
                                <w:color w:val="000000"/>
                                <w:sz w:val="20"/>
                              </w:rPr>
                              <w:t xml:space="preserve"> </w:t>
                            </w:r>
                            <w:r w:rsidR="002819E6" w:rsidRPr="00252ECA">
                              <w:rPr>
                                <w:rFonts w:eastAsia="Libre Franklin" w:cs="Libre Franklin"/>
                                <w:color w:val="000000"/>
                                <w:sz w:val="20"/>
                              </w:rPr>
                              <w:t xml:space="preserve">CAMPO </w:t>
                            </w:r>
                            <w:r w:rsidR="00BB643A">
                              <w:rPr>
                                <w:rFonts w:eastAsia="Libre Franklin" w:cs="Libre Franklin"/>
                                <w:color w:val="000000"/>
                                <w:sz w:val="20"/>
                              </w:rPr>
                              <w:t>and search “</w:t>
                            </w:r>
                            <w:r w:rsidR="003656AB">
                              <w:rPr>
                                <w:rFonts w:eastAsia="Libre Franklin" w:cs="Libre Franklin"/>
                                <w:color w:val="000000"/>
                                <w:sz w:val="20"/>
                              </w:rPr>
                              <w:t>Parmer Lane (FM 734</w:t>
                            </w:r>
                            <w:r w:rsidR="00252ECA">
                              <w:rPr>
                                <w:rFonts w:eastAsia="Libre Franklin" w:cs="Libre Franklin"/>
                                <w:color w:val="000000"/>
                                <w:sz w:val="20"/>
                              </w:rPr>
                              <w:t>)</w:t>
                            </w:r>
                            <w:r w:rsidR="003656AB">
                              <w:rPr>
                                <w:rFonts w:eastAsia="Libre Franklin" w:cs="Libre Franklin"/>
                                <w:color w:val="000000"/>
                                <w:sz w:val="20"/>
                              </w:rPr>
                              <w:t xml:space="preserve"> Corridor Study</w:t>
                            </w:r>
                            <w:r w:rsidR="00BB643A">
                              <w:rPr>
                                <w:rFonts w:eastAsia="Libre Franklin" w:cs="Libre Franklin"/>
                                <w:color w:val="000000"/>
                                <w:sz w:val="20"/>
                              </w:rPr>
                              <w:t>”</w:t>
                            </w:r>
                          </w:p>
                          <w:p w14:paraId="6E653F6D" w14:textId="78741C62" w:rsidR="00AA7246" w:rsidRDefault="00AA7246" w:rsidP="003656AB">
                            <w:pPr>
                              <w:spacing w:line="204"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FDAD11" id="Rectangle 271053734" o:spid="_x0000_s1028" style="position:absolute;margin-left:234.1pt;margin-top:26.05pt;width:300pt;height:140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">
                <v:stroke startarrowwidth="narrow" startarrowlength="short" endarrowwidth="narrow" endarrowlength="short"/>
                <v:textbox inset="2.53958mm,1.2694mm,2.53958mm,1.2694mm">
                  <w:txbxContent>
                    <w:p w14:paraId="60DB537C" w14:textId="73FD07E0" w:rsidR="002514CB" w:rsidRDefault="002514CB">
                      <w:pPr>
                        <w:spacing w:before="100" w:line="204" w:lineRule="auto"/>
                        <w:jc w:val="both"/>
                        <w:textDirection w:val="btLr"/>
                        <w:rPr>
                          <w:rFonts w:eastAsia="Libre Franklin" w:cs="Libre Franklin"/>
                          <w:color w:val="000000"/>
                          <w:sz w:val="20"/>
                        </w:rPr>
                      </w:pPr>
                      <w:r w:rsidRPr="002514CB">
                        <w:rPr>
                          <w:rFonts w:eastAsia="Libre Franklin" w:cs="Libre Franklin"/>
                          <w:color w:val="000000"/>
                          <w:sz w:val="20"/>
                        </w:rPr>
                        <w:t xml:space="preserve">If you’d like to have your feedback included in the community workshop summary, please submit by Tuesday, Sept. </w:t>
                      </w:r>
                      <w:r w:rsidR="003026A2">
                        <w:rPr>
                          <w:rFonts w:eastAsia="Libre Franklin" w:cs="Libre Franklin"/>
                          <w:color w:val="000000"/>
                          <w:sz w:val="20"/>
                        </w:rPr>
                        <w:t>3</w:t>
                      </w:r>
                      <w:r w:rsidRPr="002514CB">
                        <w:rPr>
                          <w:rFonts w:eastAsia="Libre Franklin" w:cs="Libre Franklin"/>
                          <w:color w:val="000000"/>
                          <w:sz w:val="20"/>
                        </w:rPr>
                        <w:t>, 202</w:t>
                      </w:r>
                      <w:r w:rsidR="003026A2">
                        <w:rPr>
                          <w:rFonts w:eastAsia="Libre Franklin" w:cs="Libre Franklin"/>
                          <w:color w:val="000000"/>
                          <w:sz w:val="20"/>
                        </w:rPr>
                        <w:t>4</w:t>
                      </w:r>
                      <w:r w:rsidRPr="002514CB">
                        <w:rPr>
                          <w:rFonts w:eastAsia="Libre Franklin" w:cs="Libre Franklin"/>
                          <w:color w:val="000000"/>
                          <w:sz w:val="20"/>
                        </w:rPr>
                        <w:t>. We will continue to collect feedback throughout the process and encourage you to share your comments through any of these methods on an ongoing basis.</w:t>
                      </w:r>
                    </w:p>
                    <w:p w14:paraId="2B506FBE" w14:textId="6DD77E7D" w:rsidR="00AA7246" w:rsidRPr="00F740B1" w:rsidRDefault="00F740B1">
                      <w:pPr>
                        <w:spacing w:before="100" w:line="204" w:lineRule="auto"/>
                        <w:jc w:val="both"/>
                        <w:textDirection w:val="btLr"/>
                      </w:pPr>
                      <w:r w:rsidRPr="00F740B1">
                        <w:rPr>
                          <w:rFonts w:ascii="Franklin Gothic Demi" w:eastAsia="Libre Franklin" w:hAnsi="Franklin Gothic Demi" w:cs="Libre Franklin"/>
                          <w:color w:val="000000"/>
                          <w:sz w:val="20"/>
                        </w:rPr>
                        <w:t>Email:</w:t>
                      </w:r>
                      <w:r w:rsidRPr="00F740B1">
                        <w:rPr>
                          <w:rFonts w:eastAsia="Libre Franklin" w:cs="Libre Franklin"/>
                          <w:color w:val="000000"/>
                          <w:sz w:val="20"/>
                        </w:rPr>
                        <w:t xml:space="preserve"> </w:t>
                      </w:r>
                      <w:r w:rsidR="003026A2">
                        <w:rPr>
                          <w:rFonts w:eastAsia="Libre Franklin" w:cs="Libre Franklin"/>
                          <w:color w:val="000000"/>
                          <w:sz w:val="20"/>
                        </w:rPr>
                        <w:t>ParmerLaneCorridorStudy</w:t>
                      </w:r>
                      <w:r w:rsidRPr="00F740B1">
                        <w:rPr>
                          <w:rFonts w:eastAsia="Libre Franklin" w:cs="Libre Franklin"/>
                          <w:color w:val="000000"/>
                          <w:sz w:val="20"/>
                        </w:rPr>
                        <w:t>@</w:t>
                      </w:r>
                      <w:r w:rsidR="00902FA1">
                        <w:rPr>
                          <w:rFonts w:eastAsia="Libre Franklin" w:cs="Libre Franklin"/>
                          <w:color w:val="000000"/>
                          <w:sz w:val="20"/>
                        </w:rPr>
                        <w:t>gmail.com</w:t>
                      </w:r>
                    </w:p>
                    <w:p w14:paraId="47DB9E85" w14:textId="4FB58E36" w:rsidR="00AA7246" w:rsidRPr="00F740B1" w:rsidRDefault="00F740B1">
                      <w:pPr>
                        <w:spacing w:before="100" w:line="204" w:lineRule="auto"/>
                        <w:jc w:val="both"/>
                        <w:textDirection w:val="btLr"/>
                      </w:pPr>
                      <w:r w:rsidRPr="00F740B1">
                        <w:rPr>
                          <w:rFonts w:ascii="Franklin Gothic Demi" w:eastAsia="Libre Franklin" w:hAnsi="Franklin Gothic Demi" w:cs="Libre Franklin"/>
                          <w:color w:val="000000"/>
                          <w:sz w:val="20"/>
                        </w:rPr>
                        <w:t>Verbal Comment by Voicemail:</w:t>
                      </w:r>
                      <w:r w:rsidRPr="00F740B1">
                        <w:rPr>
                          <w:rFonts w:eastAsia="Libre Franklin" w:cs="Libre Franklin"/>
                          <w:b/>
                          <w:color w:val="000000"/>
                          <w:sz w:val="20"/>
                        </w:rPr>
                        <w:t xml:space="preserve"> </w:t>
                      </w:r>
                      <w:r w:rsidRPr="00624198">
                        <w:rPr>
                          <w:rFonts w:eastAsia="Libre Franklin" w:cs="Libre Franklin"/>
                          <w:color w:val="000000"/>
                          <w:sz w:val="20"/>
                        </w:rPr>
                        <w:t xml:space="preserve">(512) </w:t>
                      </w:r>
                      <w:r w:rsidR="00624198" w:rsidRPr="00624198">
                        <w:rPr>
                          <w:rFonts w:eastAsia="Libre Franklin" w:cs="Libre Franklin"/>
                          <w:color w:val="000000"/>
                          <w:sz w:val="20"/>
                        </w:rPr>
                        <w:t>651-3964</w:t>
                      </w:r>
                    </w:p>
                    <w:p w14:paraId="4F5D2DA1" w14:textId="07EFBB51" w:rsidR="00AA7246" w:rsidRPr="00F740B1" w:rsidRDefault="00F740B1">
                      <w:pPr>
                        <w:spacing w:before="100" w:line="204" w:lineRule="auto"/>
                        <w:jc w:val="both"/>
                        <w:textDirection w:val="btLr"/>
                      </w:pPr>
                      <w:r w:rsidRPr="00F740B1">
                        <w:rPr>
                          <w:rFonts w:ascii="Franklin Gothic Demi" w:eastAsia="Libre Franklin" w:hAnsi="Franklin Gothic Demi" w:cs="Libre Franklin"/>
                          <w:color w:val="000000"/>
                          <w:sz w:val="20"/>
                        </w:rPr>
                        <w:t>Mail:</w:t>
                      </w:r>
                      <w:r w:rsidRPr="00F740B1">
                        <w:rPr>
                          <w:rFonts w:eastAsia="Libre Franklin" w:cs="Libre Franklin"/>
                          <w:b/>
                          <w:color w:val="000000"/>
                          <w:sz w:val="20"/>
                        </w:rPr>
                        <w:t xml:space="preserve"> </w:t>
                      </w:r>
                      <w:r w:rsidR="003026A2">
                        <w:rPr>
                          <w:rFonts w:eastAsia="Libre Franklin" w:cs="Libre Franklin"/>
                          <w:color w:val="000000"/>
                          <w:sz w:val="20"/>
                        </w:rPr>
                        <w:t>Rifeline</w:t>
                      </w:r>
                      <w:r w:rsidR="00244D0D">
                        <w:rPr>
                          <w:rFonts w:eastAsia="Libre Franklin" w:cs="Libre Franklin"/>
                          <w:color w:val="000000"/>
                          <w:sz w:val="20"/>
                        </w:rPr>
                        <w:t xml:space="preserve">, </w:t>
                      </w:r>
                      <w:r w:rsidR="003026A2">
                        <w:rPr>
                          <w:rFonts w:eastAsia="Libre Franklin" w:cs="Libre Franklin"/>
                          <w:color w:val="000000"/>
                          <w:sz w:val="20"/>
                        </w:rPr>
                        <w:t xml:space="preserve">Parmer Lane (FM 734) </w:t>
                      </w:r>
                      <w:r w:rsidR="003656AB">
                        <w:rPr>
                          <w:rFonts w:eastAsia="Libre Franklin" w:cs="Libre Franklin"/>
                          <w:color w:val="000000"/>
                          <w:sz w:val="20"/>
                        </w:rPr>
                        <w:t>Corridor Study</w:t>
                      </w:r>
                    </w:p>
                    <w:p w14:paraId="44AC671C" w14:textId="0FC4E811" w:rsidR="00AA7246" w:rsidRPr="00F740B1" w:rsidRDefault="00F740B1">
                      <w:pPr>
                        <w:spacing w:before="100" w:line="204" w:lineRule="auto"/>
                        <w:textDirection w:val="btLr"/>
                      </w:pPr>
                      <w:r w:rsidRPr="00F740B1">
                        <w:rPr>
                          <w:rFonts w:eastAsia="Libre Franklin" w:cs="Libre Franklin"/>
                          <w:color w:val="000000"/>
                          <w:sz w:val="20"/>
                        </w:rPr>
                        <w:t xml:space="preserve">          </w:t>
                      </w:r>
                      <w:r w:rsidR="008D6ECA">
                        <w:rPr>
                          <w:rFonts w:eastAsia="Libre Franklin" w:cs="Libre Franklin"/>
                          <w:color w:val="000000"/>
                          <w:sz w:val="20"/>
                        </w:rPr>
                        <w:t xml:space="preserve">1608 </w:t>
                      </w:r>
                      <w:r w:rsidR="00732EE0">
                        <w:rPr>
                          <w:rFonts w:eastAsia="Libre Franklin" w:cs="Libre Franklin"/>
                          <w:color w:val="000000"/>
                          <w:sz w:val="20"/>
                        </w:rPr>
                        <w:t>W</w:t>
                      </w:r>
                      <w:r w:rsidR="008D6ECA">
                        <w:rPr>
                          <w:rFonts w:eastAsia="Libre Franklin" w:cs="Libre Franklin"/>
                          <w:color w:val="000000"/>
                          <w:sz w:val="20"/>
                        </w:rPr>
                        <w:t>. 6</w:t>
                      </w:r>
                      <w:r w:rsidR="008D6ECA" w:rsidRPr="008D6ECA">
                        <w:rPr>
                          <w:rFonts w:eastAsia="Libre Franklin" w:cs="Libre Franklin"/>
                          <w:color w:val="000000"/>
                          <w:sz w:val="20"/>
                          <w:vertAlign w:val="superscript"/>
                        </w:rPr>
                        <w:t>TH</w:t>
                      </w:r>
                      <w:r w:rsidR="008D6ECA">
                        <w:rPr>
                          <w:rFonts w:eastAsia="Libre Franklin" w:cs="Libre Franklin"/>
                          <w:color w:val="000000"/>
                          <w:sz w:val="20"/>
                        </w:rPr>
                        <w:t xml:space="preserve"> Street</w:t>
                      </w:r>
                      <w:r w:rsidRPr="00F740B1">
                        <w:rPr>
                          <w:rFonts w:eastAsia="Libre Franklin" w:cs="Libre Franklin"/>
                          <w:color w:val="000000"/>
                          <w:sz w:val="20"/>
                        </w:rPr>
                        <w:t>, Austin, TX 787</w:t>
                      </w:r>
                      <w:r w:rsidR="008D6ECA">
                        <w:rPr>
                          <w:rFonts w:eastAsia="Libre Franklin" w:cs="Libre Franklin"/>
                          <w:color w:val="000000"/>
                          <w:sz w:val="20"/>
                        </w:rPr>
                        <w:t>03</w:t>
                      </w:r>
                    </w:p>
                    <w:p w14:paraId="24FC6D0C" w14:textId="2890D475" w:rsidR="00AA7246" w:rsidRPr="00F740B1" w:rsidRDefault="00F740B1">
                      <w:pPr>
                        <w:spacing w:before="100" w:line="204" w:lineRule="auto"/>
                        <w:textDirection w:val="btLr"/>
                      </w:pPr>
                      <w:r w:rsidRPr="00F740B1">
                        <w:rPr>
                          <w:rFonts w:ascii="Franklin Gothic Demi" w:eastAsia="Libre Franklin" w:hAnsi="Franklin Gothic Demi" w:cs="Libre Franklin"/>
                          <w:color w:val="000000"/>
                          <w:sz w:val="20"/>
                        </w:rPr>
                        <w:t>Online:</w:t>
                      </w:r>
                      <w:r w:rsidRPr="00F740B1">
                        <w:rPr>
                          <w:rFonts w:eastAsia="Libre Franklin" w:cs="Libre Franklin"/>
                          <w:b/>
                          <w:color w:val="000000"/>
                          <w:sz w:val="20"/>
                        </w:rPr>
                        <w:t xml:space="preserve"> </w:t>
                      </w:r>
                      <w:r w:rsidR="002819E6" w:rsidRPr="00252ECA">
                        <w:rPr>
                          <w:rFonts w:eastAsia="Libre Franklin" w:cs="Libre Franklin"/>
                          <w:color w:val="000000"/>
                          <w:sz w:val="20"/>
                        </w:rPr>
                        <w:t xml:space="preserve">CAMPO </w:t>
                      </w:r>
                      <w:r w:rsidR="00BB643A">
                        <w:rPr>
                          <w:rFonts w:eastAsia="Libre Franklin" w:cs="Libre Franklin"/>
                          <w:color w:val="000000"/>
                          <w:sz w:val="20"/>
                        </w:rPr>
                        <w:t>and search “</w:t>
                      </w:r>
                      <w:r w:rsidR="003656AB">
                        <w:rPr>
                          <w:rFonts w:eastAsia="Libre Franklin" w:cs="Libre Franklin"/>
                          <w:color w:val="000000"/>
                          <w:sz w:val="20"/>
                        </w:rPr>
                        <w:t>Parmer Lane (FM 734</w:t>
                      </w:r>
                      <w:r w:rsidR="00252ECA">
                        <w:rPr>
                          <w:rFonts w:eastAsia="Libre Franklin" w:cs="Libre Franklin"/>
                          <w:color w:val="000000"/>
                          <w:sz w:val="20"/>
                        </w:rPr>
                        <w:t>)</w:t>
                      </w:r>
                      <w:r w:rsidR="003656AB">
                        <w:rPr>
                          <w:rFonts w:eastAsia="Libre Franklin" w:cs="Libre Franklin"/>
                          <w:color w:val="000000"/>
                          <w:sz w:val="20"/>
                        </w:rPr>
                        <w:t xml:space="preserve"> Corridor Study</w:t>
                      </w:r>
                      <w:r w:rsidR="00BB643A">
                        <w:rPr>
                          <w:rFonts w:eastAsia="Libre Franklin" w:cs="Libre Franklin"/>
                          <w:color w:val="000000"/>
                          <w:sz w:val="20"/>
                        </w:rPr>
                        <w:t>”</w:t>
                      </w:r>
                    </w:p>
                    <w:p w14:paraId="6E653F6D" w14:textId="78741C62" w:rsidR="00AA7246" w:rsidRDefault="00AA7246" w:rsidP="003656AB">
                      <w:pPr>
                        <w:spacing w:line="204" w:lineRule="auto"/>
                        <w:textDirection w:val="btLr"/>
                      </w:pPr>
                    </w:p>
                  </w:txbxContent>
                </v:textbox>
              </v:rect>
            </w:pict>
          </mc:Fallback>
        </mc:AlternateContent>
      </w:r>
      <w:r w:rsidR="00F740B1" w:rsidRPr="4EDF8807">
        <w:rPr>
          <w:rFonts w:eastAsia="Libre Franklin" w:cs="Libre Franklin"/>
          <w:i/>
          <w:iCs/>
          <w:sz w:val="16"/>
          <w:szCs w:val="16"/>
        </w:rPr>
        <w:t xml:space="preserve">This form may be used to provide comments on this </w:t>
      </w:r>
      <w:r w:rsidR="005464EA" w:rsidRPr="4EDF8807">
        <w:rPr>
          <w:rFonts w:eastAsia="Libre Franklin" w:cs="Libre Franklin"/>
          <w:i/>
          <w:iCs/>
          <w:sz w:val="16"/>
          <w:szCs w:val="16"/>
        </w:rPr>
        <w:t>study</w:t>
      </w:r>
      <w:r w:rsidR="00F740B1" w:rsidRPr="4EDF8807">
        <w:rPr>
          <w:rFonts w:eastAsia="Libre Franklin" w:cs="Libre Franklin"/>
          <w:i/>
          <w:iCs/>
          <w:sz w:val="16"/>
          <w:szCs w:val="16"/>
        </w:rPr>
        <w:t>. Any questions on this form will not be considered an open records request and will not be treated as such. If you wish to submit an open records request, please do so separately</w:t>
      </w:r>
      <w:r w:rsidR="00F740B1" w:rsidRPr="4EDF8807">
        <w:rPr>
          <w:rFonts w:eastAsia="Libre Franklin" w:cs="Libre Franklin"/>
          <w:i/>
          <w:iCs/>
          <w:sz w:val="12"/>
          <w:szCs w:val="12"/>
        </w:rPr>
        <w:t>.</w:t>
      </w:r>
    </w:p>
    <w:p w14:paraId="35EBD356" w14:textId="77777777" w:rsidR="00252ECA" w:rsidRDefault="00252ECA" w:rsidP="4EDF8807">
      <w:pPr>
        <w:spacing w:before="101"/>
        <w:ind w:right="297"/>
        <w:rPr>
          <w:rFonts w:eastAsia="Libre Franklin" w:cs="Libre Franklin"/>
          <w:i/>
          <w:iCs/>
          <w:sz w:val="12"/>
          <w:szCs w:val="12"/>
        </w:rPr>
      </w:pPr>
    </w:p>
    <w:p w14:paraId="096FCB9F" w14:textId="1720DC77" w:rsidR="00805C05" w:rsidRDefault="00805C05">
      <w:pPr>
        <w:rPr>
          <w:rFonts w:eastAsia="Libre Franklin" w:cs="Libre Franklin"/>
          <w:i/>
          <w:sz w:val="12"/>
          <w:szCs w:val="12"/>
        </w:rPr>
      </w:pPr>
    </w:p>
    <w:p w14:paraId="09CAA4F7" w14:textId="77777777" w:rsidR="005B24E1" w:rsidRDefault="005B24E1">
      <w:pPr>
        <w:rPr>
          <w:rFonts w:eastAsia="Libre Franklin" w:cs="Libre Franklin"/>
          <w:i/>
          <w:sz w:val="12"/>
          <w:szCs w:val="12"/>
        </w:rPr>
      </w:pPr>
    </w:p>
    <w:p w14:paraId="052F39E9" w14:textId="77777777" w:rsidR="005B24E1" w:rsidRDefault="005B24E1">
      <w:pPr>
        <w:rPr>
          <w:rFonts w:eastAsia="Libre Franklin" w:cs="Libre Franklin"/>
          <w:i/>
          <w:sz w:val="12"/>
          <w:szCs w:val="12"/>
        </w:rPr>
      </w:pPr>
    </w:p>
    <w:p w14:paraId="04DD8836" w14:textId="77777777" w:rsidR="005B24E1" w:rsidRDefault="005B24E1">
      <w:pPr>
        <w:rPr>
          <w:rFonts w:eastAsia="Libre Franklin" w:cs="Libre Franklin"/>
          <w:i/>
          <w:sz w:val="12"/>
          <w:szCs w:val="12"/>
        </w:rPr>
      </w:pPr>
    </w:p>
    <w:p w14:paraId="5EC77503" w14:textId="77777777" w:rsidR="005B24E1" w:rsidRDefault="005B24E1">
      <w:pPr>
        <w:rPr>
          <w:rFonts w:eastAsia="Libre Franklin" w:cs="Libre Franklin"/>
          <w:i/>
          <w:sz w:val="12"/>
          <w:szCs w:val="12"/>
        </w:rPr>
      </w:pPr>
    </w:p>
    <w:p w14:paraId="5F433564" w14:textId="77777777" w:rsidR="005B24E1" w:rsidRDefault="005B24E1">
      <w:pPr>
        <w:rPr>
          <w:rFonts w:eastAsia="Libre Franklin" w:cs="Libre Franklin"/>
          <w:i/>
          <w:sz w:val="12"/>
          <w:szCs w:val="12"/>
        </w:rPr>
      </w:pPr>
    </w:p>
    <w:p w14:paraId="0C0490D9" w14:textId="77777777" w:rsidR="005B24E1" w:rsidRDefault="005B24E1">
      <w:pPr>
        <w:rPr>
          <w:rFonts w:eastAsia="Libre Franklin" w:cs="Libre Franklin"/>
          <w:i/>
          <w:sz w:val="12"/>
          <w:szCs w:val="12"/>
        </w:rPr>
      </w:pPr>
    </w:p>
    <w:p w14:paraId="6DACDC86" w14:textId="77777777" w:rsidR="005B24E1" w:rsidRDefault="005B24E1">
      <w:pPr>
        <w:rPr>
          <w:rFonts w:eastAsia="Libre Franklin" w:cs="Libre Franklin"/>
          <w:i/>
          <w:sz w:val="12"/>
          <w:szCs w:val="12"/>
        </w:rPr>
      </w:pPr>
    </w:p>
    <w:p w14:paraId="3ECE2A29" w14:textId="77777777" w:rsidR="005B24E1" w:rsidRDefault="005B24E1">
      <w:pPr>
        <w:rPr>
          <w:rFonts w:eastAsia="Libre Franklin" w:cs="Libre Franklin"/>
          <w:i/>
          <w:sz w:val="12"/>
          <w:szCs w:val="12"/>
        </w:rPr>
      </w:pPr>
    </w:p>
    <w:p w14:paraId="1A7102D4" w14:textId="77777777" w:rsidR="005B24E1" w:rsidRDefault="005B24E1">
      <w:pPr>
        <w:rPr>
          <w:rFonts w:eastAsia="Libre Franklin" w:cs="Libre Franklin"/>
          <w:i/>
          <w:sz w:val="12"/>
          <w:szCs w:val="12"/>
        </w:rPr>
      </w:pPr>
    </w:p>
    <w:p w14:paraId="46C4157C" w14:textId="77777777" w:rsidR="005B24E1" w:rsidRDefault="005B24E1">
      <w:pPr>
        <w:rPr>
          <w:rFonts w:eastAsia="Libre Franklin" w:cs="Libre Franklin"/>
          <w:i/>
          <w:sz w:val="12"/>
          <w:szCs w:val="12"/>
        </w:rPr>
      </w:pPr>
    </w:p>
    <w:p w14:paraId="1D385697" w14:textId="77777777" w:rsidR="005B24E1" w:rsidRDefault="005B24E1">
      <w:pPr>
        <w:rPr>
          <w:rFonts w:eastAsia="Libre Franklin" w:cs="Libre Franklin"/>
          <w:i/>
          <w:sz w:val="12"/>
          <w:szCs w:val="12"/>
        </w:rPr>
      </w:pPr>
    </w:p>
    <w:p w14:paraId="69120DAF" w14:textId="77777777" w:rsidR="005B24E1" w:rsidRDefault="005B24E1">
      <w:pPr>
        <w:rPr>
          <w:rFonts w:eastAsia="Libre Franklin" w:cs="Libre Franklin"/>
          <w:i/>
          <w:sz w:val="12"/>
          <w:szCs w:val="12"/>
        </w:rPr>
      </w:pPr>
    </w:p>
    <w:p w14:paraId="5071D04B" w14:textId="77777777" w:rsidR="005B24E1" w:rsidRDefault="005B24E1">
      <w:pPr>
        <w:rPr>
          <w:rFonts w:eastAsia="Libre Franklin" w:cs="Libre Franklin"/>
          <w:i/>
          <w:sz w:val="12"/>
          <w:szCs w:val="12"/>
        </w:rPr>
      </w:pPr>
    </w:p>
    <w:p w14:paraId="65B3CDD6" w14:textId="77777777" w:rsidR="005B24E1" w:rsidRDefault="005B24E1">
      <w:pPr>
        <w:rPr>
          <w:rFonts w:eastAsia="Libre Franklin" w:cs="Libre Franklin"/>
          <w:i/>
          <w:sz w:val="12"/>
          <w:szCs w:val="12"/>
        </w:rPr>
      </w:pPr>
    </w:p>
    <w:p w14:paraId="327F26EC" w14:textId="77777777" w:rsidR="005B24E1" w:rsidRDefault="005B24E1">
      <w:pPr>
        <w:rPr>
          <w:rFonts w:eastAsia="Libre Franklin" w:cs="Libre Franklin"/>
          <w:i/>
          <w:sz w:val="12"/>
          <w:szCs w:val="12"/>
        </w:rPr>
      </w:pPr>
    </w:p>
    <w:p w14:paraId="7EB4581C" w14:textId="77777777" w:rsidR="005B24E1" w:rsidRDefault="005B24E1">
      <w:pPr>
        <w:rPr>
          <w:rFonts w:eastAsia="Libre Franklin" w:cs="Libre Franklin"/>
          <w:i/>
          <w:sz w:val="12"/>
          <w:szCs w:val="12"/>
        </w:rPr>
      </w:pPr>
    </w:p>
    <w:p w14:paraId="47AAA75C" w14:textId="77777777" w:rsidR="005B24E1" w:rsidRDefault="005B24E1">
      <w:pPr>
        <w:rPr>
          <w:rFonts w:eastAsia="Libre Franklin" w:cs="Libre Franklin"/>
          <w:i/>
          <w:sz w:val="12"/>
          <w:szCs w:val="12"/>
        </w:rPr>
      </w:pPr>
    </w:p>
    <w:p w14:paraId="4615714B" w14:textId="77777777" w:rsidR="005B24E1" w:rsidRDefault="005B24E1">
      <w:pPr>
        <w:rPr>
          <w:rFonts w:eastAsia="Libre Franklin" w:cs="Libre Franklin"/>
          <w:i/>
          <w:sz w:val="12"/>
          <w:szCs w:val="12"/>
        </w:rPr>
      </w:pPr>
    </w:p>
    <w:p w14:paraId="2F693E15" w14:textId="77777777" w:rsidR="005B24E1" w:rsidRDefault="005B24E1">
      <w:pPr>
        <w:rPr>
          <w:rFonts w:eastAsia="Libre Franklin" w:cs="Libre Franklin"/>
          <w:i/>
          <w:sz w:val="12"/>
          <w:szCs w:val="12"/>
        </w:rPr>
      </w:pPr>
    </w:p>
    <w:p w14:paraId="7A2B0C90" w14:textId="77777777" w:rsidR="005B24E1" w:rsidRDefault="005B24E1">
      <w:pPr>
        <w:rPr>
          <w:rFonts w:eastAsia="Libre Franklin" w:cs="Libre Franklin"/>
          <w:i/>
          <w:sz w:val="12"/>
          <w:szCs w:val="12"/>
        </w:rPr>
      </w:pPr>
    </w:p>
    <w:p w14:paraId="3D206E6E" w14:textId="77777777" w:rsidR="005B24E1" w:rsidRDefault="005B24E1">
      <w:pPr>
        <w:rPr>
          <w:rFonts w:eastAsia="Libre Franklin" w:cs="Libre Franklin"/>
          <w:i/>
          <w:sz w:val="12"/>
          <w:szCs w:val="12"/>
        </w:rPr>
      </w:pPr>
    </w:p>
    <w:p w14:paraId="4F437E7C" w14:textId="77777777" w:rsidR="005B24E1" w:rsidRDefault="005B24E1">
      <w:pPr>
        <w:rPr>
          <w:rFonts w:eastAsia="Libre Franklin" w:cs="Libre Franklin"/>
          <w:i/>
          <w:sz w:val="12"/>
          <w:szCs w:val="12"/>
        </w:rPr>
      </w:pPr>
    </w:p>
    <w:p w14:paraId="304B2D26" w14:textId="77777777" w:rsidR="005B24E1" w:rsidRDefault="005B24E1">
      <w:pPr>
        <w:rPr>
          <w:rFonts w:eastAsia="Libre Franklin" w:cs="Libre Franklin"/>
          <w:i/>
          <w:sz w:val="12"/>
          <w:szCs w:val="12"/>
        </w:rPr>
      </w:pPr>
    </w:p>
    <w:p w14:paraId="2E816E19" w14:textId="77777777" w:rsidR="005B24E1" w:rsidRDefault="005B24E1">
      <w:pPr>
        <w:rPr>
          <w:rFonts w:eastAsia="Libre Franklin" w:cs="Libre Franklin"/>
          <w:i/>
          <w:sz w:val="12"/>
          <w:szCs w:val="12"/>
        </w:rPr>
      </w:pPr>
    </w:p>
    <w:p w14:paraId="0AB9841E" w14:textId="77777777" w:rsidR="005B24E1" w:rsidRDefault="005B24E1">
      <w:pPr>
        <w:rPr>
          <w:rFonts w:eastAsia="Libre Franklin" w:cs="Libre Franklin"/>
          <w:i/>
          <w:sz w:val="12"/>
          <w:szCs w:val="12"/>
        </w:rPr>
      </w:pPr>
    </w:p>
    <w:p w14:paraId="5B64883C" w14:textId="77777777" w:rsidR="005B24E1" w:rsidRDefault="005B24E1">
      <w:pPr>
        <w:rPr>
          <w:rFonts w:eastAsia="Libre Franklin" w:cs="Libre Franklin"/>
          <w:i/>
          <w:sz w:val="12"/>
          <w:szCs w:val="12"/>
        </w:rPr>
      </w:pPr>
    </w:p>
    <w:p w14:paraId="2671328E" w14:textId="77777777" w:rsidR="005B24E1" w:rsidRDefault="005B24E1">
      <w:pPr>
        <w:rPr>
          <w:rFonts w:eastAsia="Libre Franklin" w:cs="Libre Franklin"/>
          <w:i/>
          <w:sz w:val="12"/>
          <w:szCs w:val="12"/>
        </w:rPr>
      </w:pPr>
    </w:p>
    <w:p w14:paraId="14507C00" w14:textId="77777777" w:rsidR="005B24E1" w:rsidRDefault="005B24E1">
      <w:pPr>
        <w:rPr>
          <w:rFonts w:eastAsia="Libre Franklin" w:cs="Libre Franklin"/>
          <w:i/>
          <w:sz w:val="12"/>
          <w:szCs w:val="12"/>
        </w:rPr>
      </w:pPr>
    </w:p>
    <w:p w14:paraId="343F3AAA" w14:textId="77777777" w:rsidR="005B24E1" w:rsidRDefault="005B24E1">
      <w:pPr>
        <w:rPr>
          <w:rFonts w:eastAsia="Libre Franklin" w:cs="Libre Franklin"/>
          <w:i/>
          <w:sz w:val="12"/>
          <w:szCs w:val="12"/>
        </w:rPr>
      </w:pPr>
    </w:p>
    <w:p w14:paraId="2228ECA3" w14:textId="77777777" w:rsidR="005B24E1" w:rsidRDefault="005B24E1">
      <w:pPr>
        <w:rPr>
          <w:rFonts w:eastAsia="Libre Franklin" w:cs="Libre Franklin"/>
          <w:i/>
          <w:sz w:val="12"/>
          <w:szCs w:val="12"/>
        </w:rPr>
      </w:pPr>
    </w:p>
    <w:p w14:paraId="16AA4503" w14:textId="77777777" w:rsidR="005B24E1" w:rsidRDefault="005B24E1">
      <w:pPr>
        <w:rPr>
          <w:rFonts w:eastAsia="Libre Franklin" w:cs="Libre Franklin"/>
          <w:i/>
          <w:sz w:val="12"/>
          <w:szCs w:val="12"/>
        </w:rPr>
      </w:pPr>
    </w:p>
    <w:p w14:paraId="5D4E516F" w14:textId="77777777" w:rsidR="005B24E1" w:rsidRDefault="005B24E1">
      <w:pPr>
        <w:rPr>
          <w:rFonts w:eastAsia="Libre Franklin" w:cs="Libre Franklin"/>
          <w:i/>
          <w:sz w:val="12"/>
          <w:szCs w:val="12"/>
        </w:rPr>
      </w:pPr>
    </w:p>
    <w:p w14:paraId="5A98299D" w14:textId="77777777" w:rsidR="005B24E1" w:rsidRDefault="005B24E1">
      <w:pPr>
        <w:rPr>
          <w:rFonts w:eastAsia="Libre Franklin" w:cs="Libre Franklin"/>
          <w:i/>
          <w:sz w:val="12"/>
          <w:szCs w:val="12"/>
        </w:rPr>
      </w:pPr>
    </w:p>
    <w:p w14:paraId="70F17F8A" w14:textId="77777777" w:rsidR="005B24E1" w:rsidRDefault="005B24E1">
      <w:pPr>
        <w:rPr>
          <w:rFonts w:eastAsia="Libre Franklin" w:cs="Libre Franklin"/>
          <w:i/>
          <w:sz w:val="12"/>
          <w:szCs w:val="12"/>
        </w:rPr>
      </w:pPr>
    </w:p>
    <w:p w14:paraId="2BF1CB60" w14:textId="77777777" w:rsidR="005B24E1" w:rsidRDefault="005B24E1">
      <w:pPr>
        <w:rPr>
          <w:rFonts w:eastAsia="Libre Franklin" w:cs="Libre Franklin"/>
          <w:i/>
          <w:sz w:val="12"/>
          <w:szCs w:val="12"/>
        </w:rPr>
      </w:pPr>
    </w:p>
    <w:p w14:paraId="75118B27" w14:textId="77777777" w:rsidR="005B24E1" w:rsidRDefault="005B24E1">
      <w:pPr>
        <w:rPr>
          <w:rFonts w:eastAsia="Libre Franklin" w:cs="Libre Franklin"/>
          <w:i/>
          <w:sz w:val="12"/>
          <w:szCs w:val="12"/>
        </w:rPr>
      </w:pPr>
    </w:p>
    <w:p w14:paraId="4FEA2EF3" w14:textId="77777777" w:rsidR="005B24E1" w:rsidRDefault="005B24E1">
      <w:pPr>
        <w:rPr>
          <w:rFonts w:eastAsia="Libre Franklin" w:cs="Libre Franklin"/>
          <w:i/>
          <w:sz w:val="12"/>
          <w:szCs w:val="12"/>
        </w:rPr>
      </w:pPr>
    </w:p>
    <w:p w14:paraId="404AC96D" w14:textId="77777777" w:rsidR="005B24E1" w:rsidRDefault="005B24E1">
      <w:pPr>
        <w:rPr>
          <w:rFonts w:eastAsia="Libre Franklin" w:cs="Libre Franklin"/>
          <w:i/>
          <w:sz w:val="12"/>
          <w:szCs w:val="12"/>
        </w:rPr>
      </w:pPr>
    </w:p>
    <w:p w14:paraId="6FF9F370" w14:textId="77777777" w:rsidR="005B24E1" w:rsidRDefault="005B24E1">
      <w:pPr>
        <w:rPr>
          <w:rFonts w:eastAsia="Libre Franklin" w:cs="Libre Franklin"/>
          <w:i/>
          <w:sz w:val="12"/>
          <w:szCs w:val="12"/>
        </w:rPr>
      </w:pPr>
    </w:p>
    <w:p w14:paraId="1E74B0E4" w14:textId="77777777" w:rsidR="005B24E1" w:rsidRDefault="005B24E1">
      <w:pPr>
        <w:rPr>
          <w:rFonts w:eastAsia="Libre Franklin" w:cs="Libre Franklin"/>
          <w:i/>
          <w:sz w:val="12"/>
          <w:szCs w:val="12"/>
        </w:rPr>
      </w:pPr>
    </w:p>
    <w:p w14:paraId="4F64FAB9" w14:textId="77777777" w:rsidR="005B24E1" w:rsidRDefault="005B24E1">
      <w:pPr>
        <w:rPr>
          <w:rFonts w:eastAsia="Libre Franklin" w:cs="Libre Franklin"/>
          <w:i/>
          <w:sz w:val="12"/>
          <w:szCs w:val="12"/>
        </w:rPr>
      </w:pPr>
    </w:p>
    <w:p w14:paraId="68E27EBC" w14:textId="77777777" w:rsidR="005B24E1" w:rsidRDefault="005B24E1">
      <w:pPr>
        <w:rPr>
          <w:rFonts w:eastAsia="Libre Franklin" w:cs="Libre Franklin"/>
          <w:i/>
          <w:sz w:val="12"/>
          <w:szCs w:val="12"/>
        </w:rPr>
      </w:pPr>
    </w:p>
    <w:p w14:paraId="25530E63" w14:textId="77777777" w:rsidR="005B24E1" w:rsidRDefault="005B24E1">
      <w:pPr>
        <w:rPr>
          <w:rFonts w:eastAsia="Libre Franklin" w:cs="Libre Franklin"/>
          <w:i/>
          <w:sz w:val="12"/>
          <w:szCs w:val="12"/>
        </w:rPr>
      </w:pPr>
    </w:p>
    <w:p w14:paraId="1C623F54" w14:textId="77777777" w:rsidR="005B24E1" w:rsidRDefault="005B24E1">
      <w:pPr>
        <w:rPr>
          <w:rFonts w:eastAsia="Libre Franklin" w:cs="Libre Franklin"/>
          <w:i/>
          <w:sz w:val="12"/>
          <w:szCs w:val="12"/>
        </w:rPr>
      </w:pPr>
    </w:p>
    <w:p w14:paraId="08CD47B4" w14:textId="77777777" w:rsidR="005B24E1" w:rsidRDefault="005B24E1">
      <w:pPr>
        <w:rPr>
          <w:rFonts w:eastAsia="Libre Franklin" w:cs="Libre Franklin"/>
          <w:i/>
          <w:sz w:val="12"/>
          <w:szCs w:val="12"/>
        </w:rPr>
      </w:pPr>
    </w:p>
    <w:p w14:paraId="4EA87DD0" w14:textId="77777777" w:rsidR="005B24E1" w:rsidRDefault="005B24E1">
      <w:pPr>
        <w:rPr>
          <w:rFonts w:eastAsia="Libre Franklin" w:cs="Libre Franklin"/>
          <w:i/>
          <w:sz w:val="12"/>
          <w:szCs w:val="12"/>
        </w:rPr>
      </w:pPr>
    </w:p>
    <w:p w14:paraId="6E42A1E1" w14:textId="77777777" w:rsidR="005B24E1" w:rsidRDefault="005B24E1">
      <w:pPr>
        <w:rPr>
          <w:rFonts w:eastAsia="Libre Franklin" w:cs="Libre Franklin"/>
          <w:i/>
          <w:sz w:val="12"/>
          <w:szCs w:val="12"/>
        </w:rPr>
      </w:pPr>
    </w:p>
    <w:p w14:paraId="48E33CF1" w14:textId="77777777" w:rsidR="005B24E1" w:rsidRDefault="005B24E1">
      <w:pPr>
        <w:rPr>
          <w:rFonts w:eastAsia="Libre Franklin" w:cs="Libre Franklin"/>
          <w:i/>
          <w:sz w:val="12"/>
          <w:szCs w:val="12"/>
        </w:rPr>
      </w:pPr>
    </w:p>
    <w:p w14:paraId="00E414E9" w14:textId="77777777" w:rsidR="005B24E1" w:rsidRDefault="005B24E1">
      <w:pPr>
        <w:rPr>
          <w:rFonts w:eastAsia="Libre Franklin" w:cs="Libre Franklin"/>
          <w:i/>
          <w:sz w:val="12"/>
          <w:szCs w:val="12"/>
        </w:rPr>
      </w:pPr>
    </w:p>
    <w:p w14:paraId="0FD1A39E" w14:textId="77777777" w:rsidR="005B24E1" w:rsidRDefault="005B24E1">
      <w:pPr>
        <w:rPr>
          <w:rFonts w:eastAsia="Libre Franklin" w:cs="Libre Franklin"/>
          <w:i/>
          <w:sz w:val="12"/>
          <w:szCs w:val="12"/>
        </w:rPr>
      </w:pPr>
    </w:p>
    <w:p w14:paraId="2CDCEF4E" w14:textId="77777777" w:rsidR="005B24E1" w:rsidRDefault="005B24E1">
      <w:pPr>
        <w:rPr>
          <w:rFonts w:eastAsia="Libre Franklin" w:cs="Libre Franklin"/>
          <w:i/>
          <w:sz w:val="12"/>
          <w:szCs w:val="12"/>
        </w:rPr>
      </w:pPr>
    </w:p>
    <w:p w14:paraId="3CE8EA17" w14:textId="77777777" w:rsidR="005B24E1" w:rsidRDefault="005B24E1">
      <w:pPr>
        <w:rPr>
          <w:rFonts w:eastAsia="Libre Franklin" w:cs="Libre Franklin"/>
          <w:i/>
          <w:sz w:val="12"/>
          <w:szCs w:val="12"/>
        </w:rPr>
      </w:pPr>
    </w:p>
    <w:p w14:paraId="39E0DAB7" w14:textId="77777777" w:rsidR="005B24E1" w:rsidRDefault="005B24E1">
      <w:pPr>
        <w:rPr>
          <w:rFonts w:eastAsia="Libre Franklin" w:cs="Libre Franklin"/>
          <w:i/>
          <w:sz w:val="12"/>
          <w:szCs w:val="12"/>
        </w:rPr>
      </w:pPr>
    </w:p>
    <w:p w14:paraId="0A2BC405" w14:textId="77777777" w:rsidR="005B24E1" w:rsidRDefault="005B24E1">
      <w:pPr>
        <w:rPr>
          <w:rFonts w:eastAsia="Libre Franklin" w:cs="Libre Franklin"/>
          <w:i/>
          <w:sz w:val="12"/>
          <w:szCs w:val="12"/>
        </w:rPr>
      </w:pPr>
    </w:p>
    <w:p w14:paraId="749CA23D" w14:textId="77777777" w:rsidR="005B24E1" w:rsidRDefault="005B24E1">
      <w:pPr>
        <w:rPr>
          <w:rFonts w:eastAsia="Libre Franklin" w:cs="Libre Franklin"/>
          <w:i/>
          <w:sz w:val="12"/>
          <w:szCs w:val="12"/>
        </w:rPr>
      </w:pPr>
    </w:p>
    <w:p w14:paraId="4AA0384A" w14:textId="77777777" w:rsidR="005B24E1" w:rsidRDefault="005B24E1">
      <w:pPr>
        <w:rPr>
          <w:rFonts w:eastAsia="Libre Franklin" w:cs="Libre Franklin"/>
          <w:i/>
          <w:sz w:val="12"/>
          <w:szCs w:val="12"/>
        </w:rPr>
      </w:pPr>
    </w:p>
    <w:p w14:paraId="2AD2450B" w14:textId="77777777" w:rsidR="005B24E1" w:rsidRDefault="005B24E1">
      <w:pPr>
        <w:rPr>
          <w:rFonts w:eastAsia="Libre Franklin" w:cs="Libre Franklin"/>
          <w:i/>
          <w:sz w:val="12"/>
          <w:szCs w:val="12"/>
        </w:rPr>
      </w:pPr>
    </w:p>
    <w:p w14:paraId="6A6E94C7" w14:textId="77777777" w:rsidR="005B24E1" w:rsidRDefault="005B24E1">
      <w:pPr>
        <w:rPr>
          <w:rFonts w:eastAsia="Libre Franklin" w:cs="Libre Franklin"/>
          <w:i/>
          <w:sz w:val="12"/>
          <w:szCs w:val="12"/>
        </w:rPr>
      </w:pPr>
    </w:p>
    <w:p w14:paraId="733B6B77" w14:textId="77777777" w:rsidR="005B24E1" w:rsidRDefault="005B24E1">
      <w:pPr>
        <w:rPr>
          <w:rFonts w:eastAsia="Libre Franklin" w:cs="Libre Franklin"/>
          <w:i/>
          <w:sz w:val="12"/>
          <w:szCs w:val="12"/>
        </w:rPr>
      </w:pPr>
    </w:p>
    <w:p w14:paraId="31A6C556" w14:textId="77777777" w:rsidR="005B24E1" w:rsidRDefault="005B24E1">
      <w:pPr>
        <w:rPr>
          <w:rFonts w:eastAsia="Libre Franklin" w:cs="Libre Franklin"/>
          <w:i/>
          <w:sz w:val="12"/>
          <w:szCs w:val="12"/>
        </w:rPr>
      </w:pPr>
    </w:p>
    <w:p w14:paraId="5A833CB0" w14:textId="77777777" w:rsidR="005B24E1" w:rsidRDefault="005B24E1">
      <w:pPr>
        <w:rPr>
          <w:rFonts w:eastAsia="Libre Franklin" w:cs="Libre Franklin"/>
          <w:i/>
          <w:sz w:val="12"/>
          <w:szCs w:val="12"/>
        </w:rPr>
      </w:pPr>
    </w:p>
    <w:p w14:paraId="07A5E1E3" w14:textId="77777777" w:rsidR="005B24E1" w:rsidRDefault="005B24E1">
      <w:pPr>
        <w:rPr>
          <w:rFonts w:eastAsia="Libre Franklin" w:cs="Libre Franklin"/>
          <w:i/>
          <w:sz w:val="12"/>
          <w:szCs w:val="12"/>
        </w:rPr>
      </w:pPr>
    </w:p>
    <w:p w14:paraId="3F247073" w14:textId="77777777" w:rsidR="005B24E1" w:rsidRDefault="005B24E1">
      <w:pPr>
        <w:rPr>
          <w:rFonts w:eastAsia="Libre Franklin" w:cs="Libre Franklin"/>
          <w:i/>
          <w:sz w:val="12"/>
          <w:szCs w:val="12"/>
        </w:rPr>
      </w:pPr>
    </w:p>
    <w:p w14:paraId="7803157B" w14:textId="77777777" w:rsidR="005B24E1" w:rsidRDefault="005B24E1">
      <w:pPr>
        <w:rPr>
          <w:rFonts w:eastAsia="Libre Franklin" w:cs="Libre Franklin"/>
          <w:i/>
          <w:sz w:val="12"/>
          <w:szCs w:val="12"/>
        </w:rPr>
      </w:pPr>
    </w:p>
    <w:p w14:paraId="4CAEFFA4" w14:textId="77777777" w:rsidR="005B24E1" w:rsidRDefault="005B24E1">
      <w:pPr>
        <w:rPr>
          <w:rFonts w:eastAsia="Libre Franklin" w:cs="Libre Franklin"/>
          <w:i/>
          <w:sz w:val="12"/>
          <w:szCs w:val="12"/>
        </w:rPr>
      </w:pPr>
    </w:p>
    <w:p w14:paraId="2FD17BEE" w14:textId="77777777" w:rsidR="005B24E1" w:rsidRDefault="005B24E1">
      <w:pPr>
        <w:rPr>
          <w:rFonts w:eastAsia="Libre Franklin" w:cs="Libre Franklin"/>
          <w:i/>
          <w:sz w:val="12"/>
          <w:szCs w:val="12"/>
        </w:rPr>
      </w:pPr>
    </w:p>
    <w:sectPr w:rsidR="005B24E1" w:rsidSect="00072B4C">
      <w:pgSz w:w="15840" w:h="24480" w:code="3"/>
      <w:pgMar w:top="634" w:right="1008" w:bottom="274" w:left="100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75189" w14:textId="77777777" w:rsidR="00053913" w:rsidRDefault="00053913" w:rsidP="00053913">
      <w:r>
        <w:separator/>
      </w:r>
    </w:p>
  </w:endnote>
  <w:endnote w:type="continuationSeparator" w:id="0">
    <w:p w14:paraId="2FC92448" w14:textId="77777777" w:rsidR="00053913" w:rsidRDefault="00053913" w:rsidP="00053913">
      <w:r>
        <w:continuationSeparator/>
      </w:r>
    </w:p>
  </w:endnote>
  <w:endnote w:type="continuationNotice" w:id="1">
    <w:p w14:paraId="2A1B6E05" w14:textId="77777777" w:rsidR="00DC587E" w:rsidRDefault="00DC5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B0BE4" w14:textId="77777777" w:rsidR="00053913" w:rsidRDefault="00053913" w:rsidP="00053913">
      <w:r>
        <w:separator/>
      </w:r>
    </w:p>
  </w:footnote>
  <w:footnote w:type="continuationSeparator" w:id="0">
    <w:p w14:paraId="5B587D3E" w14:textId="77777777" w:rsidR="00053913" w:rsidRDefault="00053913" w:rsidP="00053913">
      <w:r>
        <w:continuationSeparator/>
      </w:r>
    </w:p>
  </w:footnote>
  <w:footnote w:type="continuationNotice" w:id="1">
    <w:p w14:paraId="2F895709" w14:textId="77777777" w:rsidR="00DC587E" w:rsidRDefault="00DC58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B662B"/>
    <w:multiLevelType w:val="hybridMultilevel"/>
    <w:tmpl w:val="BEEE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30B85"/>
    <w:multiLevelType w:val="hybridMultilevel"/>
    <w:tmpl w:val="2438CD1E"/>
    <w:lvl w:ilvl="0" w:tplc="EB5493DA">
      <w:start w:val="1"/>
      <w:numFmt w:val="bullet"/>
      <w:lvlText w:val=""/>
      <w:lvlJc w:val="left"/>
      <w:pPr>
        <w:ind w:left="518" w:hanging="360"/>
      </w:pPr>
      <w:rPr>
        <w:rFonts w:ascii="Wingdings" w:hAnsi="Wingdings"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2" w15:restartNumberingAfterBreak="0">
    <w:nsid w:val="309A33A0"/>
    <w:multiLevelType w:val="hybridMultilevel"/>
    <w:tmpl w:val="6E3A06F4"/>
    <w:lvl w:ilvl="0" w:tplc="EB5493DA">
      <w:start w:val="1"/>
      <w:numFmt w:val="bullet"/>
      <w:lvlText w:val=""/>
      <w:lvlJc w:val="left"/>
      <w:pPr>
        <w:ind w:left="518" w:hanging="360"/>
      </w:pPr>
      <w:rPr>
        <w:rFonts w:ascii="Wingdings" w:hAnsi="Wingdings"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3" w15:restartNumberingAfterBreak="0">
    <w:nsid w:val="448F6A15"/>
    <w:multiLevelType w:val="hybridMultilevel"/>
    <w:tmpl w:val="0BB8DB62"/>
    <w:lvl w:ilvl="0" w:tplc="EB5493DA">
      <w:start w:val="1"/>
      <w:numFmt w:val="bullet"/>
      <w:lvlText w:val=""/>
      <w:lvlJc w:val="left"/>
      <w:pPr>
        <w:ind w:left="113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456283">
    <w:abstractNumId w:val="3"/>
  </w:num>
  <w:num w:numId="2" w16cid:durableId="1573466697">
    <w:abstractNumId w:val="1"/>
  </w:num>
  <w:num w:numId="3" w16cid:durableId="1845515926">
    <w:abstractNumId w:val="2"/>
  </w:num>
  <w:num w:numId="4" w16cid:durableId="737364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46"/>
    <w:rsid w:val="0001496B"/>
    <w:rsid w:val="00042E0C"/>
    <w:rsid w:val="00050007"/>
    <w:rsid w:val="00053913"/>
    <w:rsid w:val="00072B4C"/>
    <w:rsid w:val="00073BAB"/>
    <w:rsid w:val="000A1E11"/>
    <w:rsid w:val="000E2D6B"/>
    <w:rsid w:val="000E6427"/>
    <w:rsid w:val="000F0A60"/>
    <w:rsid w:val="000F4857"/>
    <w:rsid w:val="00194336"/>
    <w:rsid w:val="001C0AA9"/>
    <w:rsid w:val="001D2C6B"/>
    <w:rsid w:val="001E3ABC"/>
    <w:rsid w:val="001E45B2"/>
    <w:rsid w:val="0020511D"/>
    <w:rsid w:val="00213389"/>
    <w:rsid w:val="00227A3E"/>
    <w:rsid w:val="002422B9"/>
    <w:rsid w:val="00244D0D"/>
    <w:rsid w:val="002514CB"/>
    <w:rsid w:val="00252ECA"/>
    <w:rsid w:val="0027763E"/>
    <w:rsid w:val="002819E6"/>
    <w:rsid w:val="002951FB"/>
    <w:rsid w:val="00296008"/>
    <w:rsid w:val="003026A2"/>
    <w:rsid w:val="00306F05"/>
    <w:rsid w:val="00311CE8"/>
    <w:rsid w:val="003656AB"/>
    <w:rsid w:val="003673EA"/>
    <w:rsid w:val="003D5102"/>
    <w:rsid w:val="00430F0A"/>
    <w:rsid w:val="0045526C"/>
    <w:rsid w:val="0048383C"/>
    <w:rsid w:val="004A1E78"/>
    <w:rsid w:val="004F73C9"/>
    <w:rsid w:val="00532AAB"/>
    <w:rsid w:val="005464EA"/>
    <w:rsid w:val="0055181F"/>
    <w:rsid w:val="00582689"/>
    <w:rsid w:val="005842F5"/>
    <w:rsid w:val="005B24E1"/>
    <w:rsid w:val="00603DD4"/>
    <w:rsid w:val="00624198"/>
    <w:rsid w:val="00632A2E"/>
    <w:rsid w:val="00646BFA"/>
    <w:rsid w:val="00681C35"/>
    <w:rsid w:val="006A610C"/>
    <w:rsid w:val="006C25A8"/>
    <w:rsid w:val="006D25B3"/>
    <w:rsid w:val="006F2B7A"/>
    <w:rsid w:val="00732EE0"/>
    <w:rsid w:val="00757FFE"/>
    <w:rsid w:val="007659BD"/>
    <w:rsid w:val="007B3CBE"/>
    <w:rsid w:val="007C1642"/>
    <w:rsid w:val="00805C05"/>
    <w:rsid w:val="00814647"/>
    <w:rsid w:val="008346CE"/>
    <w:rsid w:val="00845E25"/>
    <w:rsid w:val="008A34AD"/>
    <w:rsid w:val="008D039E"/>
    <w:rsid w:val="008D6ECA"/>
    <w:rsid w:val="008F1EBE"/>
    <w:rsid w:val="00900514"/>
    <w:rsid w:val="00900DF2"/>
    <w:rsid w:val="00902FA1"/>
    <w:rsid w:val="00930C89"/>
    <w:rsid w:val="009351BE"/>
    <w:rsid w:val="00954FD6"/>
    <w:rsid w:val="009573F0"/>
    <w:rsid w:val="009A1D39"/>
    <w:rsid w:val="009B285B"/>
    <w:rsid w:val="009B30F0"/>
    <w:rsid w:val="009E35F7"/>
    <w:rsid w:val="00A22D30"/>
    <w:rsid w:val="00A74897"/>
    <w:rsid w:val="00A93D6E"/>
    <w:rsid w:val="00A9400E"/>
    <w:rsid w:val="00AA7246"/>
    <w:rsid w:val="00AB10D4"/>
    <w:rsid w:val="00AC6A90"/>
    <w:rsid w:val="00AD5B3D"/>
    <w:rsid w:val="00B274A6"/>
    <w:rsid w:val="00B36ED4"/>
    <w:rsid w:val="00B70DB2"/>
    <w:rsid w:val="00B713E1"/>
    <w:rsid w:val="00B84642"/>
    <w:rsid w:val="00B9725C"/>
    <w:rsid w:val="00BB643A"/>
    <w:rsid w:val="00BF71A4"/>
    <w:rsid w:val="00C07056"/>
    <w:rsid w:val="00C248AA"/>
    <w:rsid w:val="00C95B7F"/>
    <w:rsid w:val="00DC40D3"/>
    <w:rsid w:val="00DC587E"/>
    <w:rsid w:val="00DE50E3"/>
    <w:rsid w:val="00E2293F"/>
    <w:rsid w:val="00E27F57"/>
    <w:rsid w:val="00F1652A"/>
    <w:rsid w:val="00F426EA"/>
    <w:rsid w:val="00F72ACF"/>
    <w:rsid w:val="00F740B1"/>
    <w:rsid w:val="00F86EF0"/>
    <w:rsid w:val="169C07B4"/>
    <w:rsid w:val="2F82F876"/>
    <w:rsid w:val="4EDF8807"/>
    <w:rsid w:val="52D50E7D"/>
    <w:rsid w:val="53D91028"/>
    <w:rsid w:val="5559CB68"/>
    <w:rsid w:val="75A8F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D31A"/>
  <w15:docId w15:val="{E9BE5BF0-BE5A-468A-A811-F360E739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Franklin" w:eastAsia="Libre Franklin" w:hAnsi="Libre Franklin" w:cs="Libre Frankli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ind w:left="240"/>
      <w:outlineLvl w:val="0"/>
    </w:p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
      <w:ind w:left="3484" w:right="3456"/>
      <w:jc w:val="center"/>
    </w:pPr>
    <w:rPr>
      <w:rFonts w:ascii="Franklin Gothic Demi" w:eastAsia="Franklin Gothic Demi" w:hAnsi="Franklin Gothic Demi" w:cs="Franklin Gothic Demi"/>
      <w:b/>
      <w:bCs/>
      <w:sz w:val="24"/>
      <w:szCs w:val="24"/>
    </w:rPr>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F74BA"/>
    <w:rPr>
      <w:color w:val="0000FF" w:themeColor="hyperlink"/>
      <w:u w:val="single"/>
    </w:rPr>
  </w:style>
  <w:style w:type="character" w:styleId="UnresolvedMention">
    <w:name w:val="Unresolved Mention"/>
    <w:basedOn w:val="DefaultParagraphFont"/>
    <w:uiPriority w:val="99"/>
    <w:semiHidden/>
    <w:unhideWhenUsed/>
    <w:rsid w:val="005F74BA"/>
    <w:rPr>
      <w:color w:val="605E5C"/>
      <w:shd w:val="clear" w:color="auto" w:fill="E1DFDD"/>
    </w:rPr>
  </w:style>
  <w:style w:type="character" w:styleId="CommentReference">
    <w:name w:val="annotation reference"/>
    <w:basedOn w:val="DefaultParagraphFont"/>
    <w:uiPriority w:val="99"/>
    <w:semiHidden/>
    <w:unhideWhenUsed/>
    <w:rsid w:val="006D385A"/>
    <w:rPr>
      <w:sz w:val="16"/>
      <w:szCs w:val="16"/>
    </w:rPr>
  </w:style>
  <w:style w:type="paragraph" w:styleId="CommentText">
    <w:name w:val="annotation text"/>
    <w:basedOn w:val="Normal"/>
    <w:link w:val="CommentTextChar"/>
    <w:uiPriority w:val="99"/>
    <w:semiHidden/>
    <w:unhideWhenUsed/>
    <w:rsid w:val="006D385A"/>
    <w:rPr>
      <w:sz w:val="20"/>
      <w:szCs w:val="20"/>
    </w:rPr>
  </w:style>
  <w:style w:type="character" w:customStyle="1" w:styleId="CommentTextChar">
    <w:name w:val="Comment Text Char"/>
    <w:basedOn w:val="DefaultParagraphFont"/>
    <w:link w:val="CommentText"/>
    <w:uiPriority w:val="99"/>
    <w:semiHidden/>
    <w:rsid w:val="006D385A"/>
    <w:rPr>
      <w:rFonts w:ascii="Franklin Gothic Book" w:eastAsia="Franklin Gothic Book" w:hAnsi="Franklin Gothic Book" w:cs="Franklin Gothic Book"/>
      <w:sz w:val="20"/>
      <w:szCs w:val="20"/>
    </w:rPr>
  </w:style>
  <w:style w:type="paragraph" w:styleId="CommentSubject">
    <w:name w:val="annotation subject"/>
    <w:basedOn w:val="CommentText"/>
    <w:next w:val="CommentText"/>
    <w:link w:val="CommentSubjectChar"/>
    <w:uiPriority w:val="99"/>
    <w:semiHidden/>
    <w:unhideWhenUsed/>
    <w:rsid w:val="006D385A"/>
    <w:rPr>
      <w:b/>
      <w:bCs/>
    </w:rPr>
  </w:style>
  <w:style w:type="character" w:customStyle="1" w:styleId="CommentSubjectChar">
    <w:name w:val="Comment Subject Char"/>
    <w:basedOn w:val="CommentTextChar"/>
    <w:link w:val="CommentSubject"/>
    <w:uiPriority w:val="99"/>
    <w:semiHidden/>
    <w:rsid w:val="006D385A"/>
    <w:rPr>
      <w:rFonts w:ascii="Franklin Gothic Book" w:eastAsia="Franklin Gothic Book" w:hAnsi="Franklin Gothic Book" w:cs="Franklin Gothic Book"/>
      <w:b/>
      <w:bCs/>
      <w:sz w:val="20"/>
      <w:szCs w:val="20"/>
    </w:rPr>
  </w:style>
  <w:style w:type="paragraph" w:styleId="BalloonText">
    <w:name w:val="Balloon Text"/>
    <w:basedOn w:val="Normal"/>
    <w:link w:val="BalloonTextChar"/>
    <w:uiPriority w:val="99"/>
    <w:semiHidden/>
    <w:unhideWhenUsed/>
    <w:rsid w:val="006D3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85A"/>
    <w:rPr>
      <w:rFonts w:ascii="Segoe UI" w:eastAsia="Franklin Gothic Book"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53913"/>
    <w:pPr>
      <w:tabs>
        <w:tab w:val="center" w:pos="4680"/>
        <w:tab w:val="right" w:pos="9360"/>
      </w:tabs>
    </w:pPr>
  </w:style>
  <w:style w:type="character" w:customStyle="1" w:styleId="HeaderChar">
    <w:name w:val="Header Char"/>
    <w:basedOn w:val="DefaultParagraphFont"/>
    <w:link w:val="Header"/>
    <w:uiPriority w:val="99"/>
    <w:rsid w:val="00053913"/>
    <w:rPr>
      <w:rFonts w:ascii="Franklin Gothic Book" w:eastAsia="Franklin Gothic Book" w:hAnsi="Franklin Gothic Book" w:cs="Franklin Gothic Book"/>
    </w:rPr>
  </w:style>
  <w:style w:type="paragraph" w:styleId="Footer">
    <w:name w:val="footer"/>
    <w:basedOn w:val="Normal"/>
    <w:link w:val="FooterChar"/>
    <w:uiPriority w:val="99"/>
    <w:unhideWhenUsed/>
    <w:rsid w:val="00053913"/>
    <w:pPr>
      <w:tabs>
        <w:tab w:val="center" w:pos="4680"/>
        <w:tab w:val="right" w:pos="9360"/>
      </w:tabs>
    </w:pPr>
  </w:style>
  <w:style w:type="character" w:customStyle="1" w:styleId="FooterChar">
    <w:name w:val="Footer Char"/>
    <w:basedOn w:val="DefaultParagraphFont"/>
    <w:link w:val="Footer"/>
    <w:uiPriority w:val="99"/>
    <w:rsid w:val="00053913"/>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be9c9a-e8d5-4806-8002-9ec380c729da">
      <Terms xmlns="http://schemas.microsoft.com/office/infopath/2007/PartnerControls"/>
    </lcf76f155ced4ddcb4097134ff3c332f>
    <TaxCatchAll xmlns="0b98e04a-f2b4-4c73-8c2b-274da316f3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qUEYDIvhZRA4qzCv7gArDPn1ApQ==">AMUW2mViltAf5LSG1UcNa7ntcJT1s5rdwaOd9QzzqowKyykD+53AlGf3LrIEUmrMAjgVDcptcTZ4yNhIEcAJ3wmYiw2MlxAxqRhZE7vUDUFFTHK88vjCsyMp//1rrwSpCs7TFzlQYbHnmSjnSalWjcTDDkZaHfCiqw==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F7E7AA9E8CD4E45BC32A240094C9BA9" ma:contentTypeVersion="13" ma:contentTypeDescription="Create a new document." ma:contentTypeScope="" ma:versionID="63e9e54e7b7ce155e1a5358bd081c1d0">
  <xsd:schema xmlns:xsd="http://www.w3.org/2001/XMLSchema" xmlns:xs="http://www.w3.org/2001/XMLSchema" xmlns:p="http://schemas.microsoft.com/office/2006/metadata/properties" xmlns:ns2="f3be9c9a-e8d5-4806-8002-9ec380c729da" xmlns:ns3="0b98e04a-f2b4-4c73-8c2b-274da316f3b2" targetNamespace="http://schemas.microsoft.com/office/2006/metadata/properties" ma:root="true" ma:fieldsID="8806d95452c9fd347ea18ab53ea4bbac" ns2:_="" ns3:_="">
    <xsd:import namespace="f3be9c9a-e8d5-4806-8002-9ec380c729da"/>
    <xsd:import namespace="0b98e04a-f2b4-4c73-8c2b-274da316f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e9c9a-e8d5-4806-8002-9ec380c72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8e04a-f2b4-4c73-8c2b-274da316f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d2f4ef-2b8d-461d-930e-f0f8a59bf0d7}" ma:internalName="TaxCatchAll" ma:showField="CatchAllData" ma:web="0b98e04a-f2b4-4c73-8c2b-274da316f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C4E8C-F45D-4DE5-A8ED-51B479D3167E}">
  <ds:schemaRefs>
    <ds:schemaRef ds:uri="http://schemas.microsoft.com/office/infopath/2007/PartnerControls"/>
    <ds:schemaRef ds:uri="f3be9c9a-e8d5-4806-8002-9ec380c729da"/>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0b98e04a-f2b4-4c73-8c2b-274da316f3b2"/>
    <ds:schemaRef ds:uri="http://purl.org/dc/elements/1.1/"/>
  </ds:schemaRefs>
</ds:datastoreItem>
</file>

<file path=customXml/itemProps2.xml><?xml version="1.0" encoding="utf-8"?>
<ds:datastoreItem xmlns:ds="http://schemas.openxmlformats.org/officeDocument/2006/customXml" ds:itemID="{8D9B666B-72DE-4D73-AAEA-3D7AD9A779E4}">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E3A3178-43E5-476F-9AF7-FDB85C278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e9c9a-e8d5-4806-8002-9ec380c729da"/>
    <ds:schemaRef ds:uri="0b98e04a-f2b4-4c73-8c2b-274da316f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Doise Miers</dc:creator>
  <cp:keywords/>
  <cp:lastModifiedBy>Alleigh Gregson</cp:lastModifiedBy>
  <cp:revision>7</cp:revision>
  <dcterms:created xsi:type="dcterms:W3CDTF">2024-07-23T20:11:00Z</dcterms:created>
  <dcterms:modified xsi:type="dcterms:W3CDTF">2024-07-24T21:22:00Z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Acrobat PDFMaker 11 for Word</vt:lpwstr>
  </property>
  <property fmtid="{D5CDD505-2E9C-101B-9397-08002B2CF9AE}" pid="4" name="LastSaved">
    <vt:filetime>2020-09-22T00:00:00Z</vt:filetime>
  </property>
  <property fmtid="{D5CDD505-2E9C-101B-9397-08002B2CF9AE}" pid="5" name="ContentTypeId">
    <vt:lpwstr>0x0101009F7E7AA9E8CD4E45BC32A240094C9BA9</vt:lpwstr>
  </property>
  <property fmtid="{D5CDD505-2E9C-101B-9397-08002B2CF9AE}" pid="6" name="MediaServiceImageTags">
    <vt:lpwstr/>
  </property>
</Properties>
</file>